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BB4" w:rsidRDefault="00922BB4" w:rsidP="00922BB4">
      <w:pPr>
        <w:spacing w:line="408" w:lineRule="auto"/>
        <w:jc w:val="center"/>
      </w:pPr>
      <w:bookmarkStart w:id="0" w:name="block-38117623"/>
      <w:bookmarkStart w:id="1" w:name="_GoBack"/>
      <w:r>
        <w:rPr>
          <w:rFonts w:ascii="Times New Roman" w:hAnsi="Times New Roman"/>
          <w:b/>
          <w:color w:val="000000"/>
          <w:sz w:val="28"/>
        </w:rPr>
        <w:t>МИНИСТЕРСТВО ПРОСВЕЩЕНИЯ РОССИЙСКОЙ ФЕДЕРАЦИИ</w:t>
      </w:r>
    </w:p>
    <w:p w:rsidR="00922BB4" w:rsidRDefault="00922BB4" w:rsidP="00922BB4">
      <w:pPr>
        <w:spacing w:line="408" w:lineRule="auto"/>
        <w:ind w:left="120"/>
        <w:jc w:val="center"/>
      </w:pPr>
      <w:bookmarkStart w:id="2" w:name="af5b5167-7099-47ec-9866-9052e784200d"/>
      <w:r>
        <w:rPr>
          <w:rFonts w:ascii="Times New Roman" w:hAnsi="Times New Roman"/>
          <w:b/>
          <w:color w:val="000000"/>
          <w:sz w:val="28"/>
        </w:rPr>
        <w:t>Министерство образования Ростовской области</w:t>
      </w:r>
      <w:bookmarkEnd w:id="2"/>
      <w:r>
        <w:rPr>
          <w:rFonts w:ascii="Times New Roman" w:hAnsi="Times New Roman"/>
          <w:b/>
          <w:color w:val="000000"/>
          <w:sz w:val="28"/>
        </w:rPr>
        <w:t xml:space="preserve"> </w:t>
      </w:r>
    </w:p>
    <w:p w:rsidR="00922BB4" w:rsidRDefault="00922BB4" w:rsidP="00922BB4">
      <w:pPr>
        <w:spacing w:line="408" w:lineRule="auto"/>
        <w:ind w:left="120"/>
        <w:jc w:val="center"/>
      </w:pPr>
      <w:r>
        <w:rPr>
          <w:rFonts w:ascii="Times New Roman" w:hAnsi="Times New Roman"/>
          <w:b/>
          <w:color w:val="000000"/>
          <w:sz w:val="28"/>
        </w:rPr>
        <w:t xml:space="preserve">Администрация </w:t>
      </w:r>
      <w:proofErr w:type="spellStart"/>
      <w:r>
        <w:rPr>
          <w:rFonts w:ascii="Times New Roman" w:hAnsi="Times New Roman"/>
          <w:b/>
          <w:color w:val="000000"/>
          <w:sz w:val="28"/>
        </w:rPr>
        <w:t>Ремонтненского</w:t>
      </w:r>
      <w:proofErr w:type="spellEnd"/>
      <w:r>
        <w:rPr>
          <w:rFonts w:ascii="Times New Roman" w:hAnsi="Times New Roman"/>
          <w:b/>
          <w:color w:val="000000"/>
          <w:sz w:val="28"/>
        </w:rPr>
        <w:t xml:space="preserve"> района</w:t>
      </w:r>
      <w:bookmarkStart w:id="3" w:name="dc3cea46-96ed-491e-818a-be2785bad2e9"/>
      <w:bookmarkEnd w:id="3"/>
    </w:p>
    <w:p w:rsidR="00922BB4" w:rsidRDefault="00922BB4" w:rsidP="00922BB4">
      <w:pPr>
        <w:spacing w:line="408" w:lineRule="auto"/>
        <w:ind w:left="120"/>
        <w:jc w:val="center"/>
      </w:pPr>
      <w:r>
        <w:rPr>
          <w:rFonts w:ascii="Times New Roman" w:hAnsi="Times New Roman"/>
          <w:b/>
          <w:color w:val="000000"/>
          <w:sz w:val="28"/>
        </w:rPr>
        <w:t>МБОУ Первомайская СШ</w:t>
      </w:r>
    </w:p>
    <w:p w:rsidR="00922BB4" w:rsidRDefault="00922BB4" w:rsidP="00922BB4">
      <w:pPr>
        <w:ind w:left="120"/>
      </w:pPr>
    </w:p>
    <w:p w:rsidR="00922BB4" w:rsidRDefault="00922BB4" w:rsidP="00922BB4">
      <w:pPr>
        <w:ind w:left="120"/>
      </w:pPr>
    </w:p>
    <w:p w:rsidR="00922BB4" w:rsidRDefault="00922BB4" w:rsidP="00922BB4">
      <w:pPr>
        <w:ind w:left="120"/>
      </w:pPr>
    </w:p>
    <w:p w:rsidR="00922BB4" w:rsidRDefault="00922BB4" w:rsidP="00922BB4">
      <w:pPr>
        <w:ind w:left="120"/>
      </w:pPr>
    </w:p>
    <w:tbl>
      <w:tblPr>
        <w:tblW w:w="0" w:type="auto"/>
        <w:tblLook w:val="04A0" w:firstRow="1" w:lastRow="0" w:firstColumn="1" w:lastColumn="0" w:noHBand="0" w:noVBand="1"/>
      </w:tblPr>
      <w:tblGrid>
        <w:gridCol w:w="3114"/>
        <w:gridCol w:w="3115"/>
        <w:gridCol w:w="3115"/>
      </w:tblGrid>
      <w:tr w:rsidR="00922BB4" w:rsidTr="00741D89">
        <w:tc>
          <w:tcPr>
            <w:tcW w:w="3114" w:type="dxa"/>
          </w:tcPr>
          <w:p w:rsidR="00922BB4" w:rsidRDefault="00922BB4" w:rsidP="00741D89">
            <w:pPr>
              <w:autoSpaceDE w:val="0"/>
              <w:autoSpaceDN w:val="0"/>
              <w:spacing w:after="120"/>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РАССМОТРЕНО</w:t>
            </w:r>
          </w:p>
          <w:p w:rsidR="00922BB4" w:rsidRDefault="00922BB4" w:rsidP="00741D8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Руководитель МО</w:t>
            </w:r>
          </w:p>
          <w:p w:rsidR="00922BB4" w:rsidRDefault="00922BB4" w:rsidP="00741D89">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96D85" w:rsidRDefault="00496D85" w:rsidP="00496D85">
            <w:pPr>
              <w:autoSpaceDE w:val="0"/>
              <w:autoSpaceDN w:val="0"/>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Мотева</w:t>
            </w:r>
            <w:proofErr w:type="spellEnd"/>
            <w:r>
              <w:rPr>
                <w:rFonts w:ascii="Times New Roman" w:eastAsia="Times New Roman" w:hAnsi="Times New Roman"/>
                <w:color w:val="000000"/>
                <w:sz w:val="24"/>
                <w:szCs w:val="24"/>
              </w:rPr>
              <w:t xml:space="preserve"> Е.С.</w:t>
            </w:r>
          </w:p>
          <w:p w:rsidR="00922BB4" w:rsidRDefault="005167C7" w:rsidP="00741D89">
            <w:pPr>
              <w:autoSpaceDE w:val="0"/>
              <w:autoSpaceDN w:val="0"/>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«28» 08   2026</w:t>
            </w:r>
            <w:r w:rsidR="00922BB4">
              <w:rPr>
                <w:rFonts w:ascii="Times New Roman" w:eastAsia="Times New Roman" w:hAnsi="Times New Roman"/>
                <w:color w:val="000000"/>
                <w:sz w:val="24"/>
                <w:szCs w:val="24"/>
              </w:rPr>
              <w:t xml:space="preserve"> г.</w:t>
            </w:r>
          </w:p>
          <w:p w:rsidR="00922BB4" w:rsidRDefault="00922BB4" w:rsidP="00741D89">
            <w:pPr>
              <w:autoSpaceDE w:val="0"/>
              <w:autoSpaceDN w:val="0"/>
              <w:spacing w:after="120"/>
              <w:jc w:val="both"/>
              <w:rPr>
                <w:rFonts w:ascii="Times New Roman" w:eastAsia="Times New Roman" w:hAnsi="Times New Roman"/>
                <w:color w:val="000000"/>
                <w:sz w:val="24"/>
                <w:szCs w:val="24"/>
              </w:rPr>
            </w:pPr>
          </w:p>
        </w:tc>
        <w:tc>
          <w:tcPr>
            <w:tcW w:w="3115" w:type="dxa"/>
          </w:tcPr>
          <w:p w:rsidR="00922BB4" w:rsidRDefault="00922BB4" w:rsidP="00741D8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СОГЛАСОВАНО</w:t>
            </w:r>
          </w:p>
          <w:p w:rsidR="00922BB4" w:rsidRDefault="00922BB4" w:rsidP="00741D8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Заместитель директора по УР</w:t>
            </w:r>
          </w:p>
          <w:p w:rsidR="00922BB4" w:rsidRDefault="00922BB4" w:rsidP="00741D89">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922BB4" w:rsidRDefault="00922BB4" w:rsidP="00741D89">
            <w:pPr>
              <w:autoSpaceDE w:val="0"/>
              <w:autoSpaceDN w:val="0"/>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Богданова В.С..</w:t>
            </w:r>
          </w:p>
          <w:p w:rsidR="00922BB4" w:rsidRDefault="005167C7" w:rsidP="00741D89">
            <w:pPr>
              <w:autoSpaceDE w:val="0"/>
              <w:autoSpaceDN w:val="0"/>
              <w:rPr>
                <w:rFonts w:ascii="Times New Roman" w:eastAsia="Times New Roman" w:hAnsi="Times New Roman"/>
                <w:color w:val="000000"/>
                <w:sz w:val="24"/>
                <w:szCs w:val="24"/>
              </w:rPr>
            </w:pPr>
            <w:r>
              <w:rPr>
                <w:rFonts w:ascii="Times New Roman" w:eastAsia="Times New Roman" w:hAnsi="Times New Roman"/>
                <w:color w:val="000000"/>
                <w:sz w:val="24"/>
                <w:szCs w:val="24"/>
              </w:rPr>
              <w:t>Протокол №1 от «29» 08   2026</w:t>
            </w:r>
            <w:r w:rsidR="00922BB4">
              <w:rPr>
                <w:rFonts w:ascii="Times New Roman" w:eastAsia="Times New Roman" w:hAnsi="Times New Roman"/>
                <w:color w:val="000000"/>
                <w:sz w:val="24"/>
                <w:szCs w:val="24"/>
              </w:rPr>
              <w:t xml:space="preserve"> г.</w:t>
            </w:r>
          </w:p>
          <w:p w:rsidR="00922BB4" w:rsidRDefault="00922BB4" w:rsidP="00741D89">
            <w:pPr>
              <w:autoSpaceDE w:val="0"/>
              <w:autoSpaceDN w:val="0"/>
              <w:spacing w:after="120"/>
              <w:jc w:val="both"/>
              <w:rPr>
                <w:rFonts w:ascii="Times New Roman" w:eastAsia="Times New Roman" w:hAnsi="Times New Roman"/>
                <w:color w:val="000000"/>
                <w:sz w:val="24"/>
                <w:szCs w:val="24"/>
              </w:rPr>
            </w:pPr>
          </w:p>
        </w:tc>
        <w:tc>
          <w:tcPr>
            <w:tcW w:w="3115" w:type="dxa"/>
          </w:tcPr>
          <w:p w:rsidR="00922BB4" w:rsidRDefault="00922BB4" w:rsidP="00741D8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922BB4" w:rsidRDefault="00922BB4" w:rsidP="00741D89">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Директор</w:t>
            </w:r>
          </w:p>
          <w:p w:rsidR="00922BB4" w:rsidRDefault="00922BB4" w:rsidP="00741D89">
            <w:pPr>
              <w:autoSpaceDE w:val="0"/>
              <w:autoSpaceDN w:val="0"/>
              <w:spacing w:after="120"/>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922BB4" w:rsidRDefault="00922BB4" w:rsidP="00741D89">
            <w:pPr>
              <w:autoSpaceDE w:val="0"/>
              <w:autoSpaceDN w:val="0"/>
              <w:jc w:val="right"/>
              <w:rPr>
                <w:rFonts w:ascii="Times New Roman" w:eastAsia="Times New Roman" w:hAnsi="Times New Roman"/>
                <w:color w:val="000000"/>
                <w:sz w:val="24"/>
                <w:szCs w:val="24"/>
              </w:rPr>
            </w:pPr>
            <w:proofErr w:type="spellStart"/>
            <w:r>
              <w:rPr>
                <w:rFonts w:ascii="Times New Roman" w:eastAsia="Times New Roman" w:hAnsi="Times New Roman"/>
                <w:color w:val="000000"/>
                <w:sz w:val="24"/>
                <w:szCs w:val="24"/>
              </w:rPr>
              <w:t>Репкин</w:t>
            </w:r>
            <w:proofErr w:type="spellEnd"/>
            <w:r>
              <w:rPr>
                <w:rFonts w:ascii="Times New Roman" w:eastAsia="Times New Roman" w:hAnsi="Times New Roman"/>
                <w:color w:val="000000"/>
                <w:sz w:val="24"/>
                <w:szCs w:val="24"/>
              </w:rPr>
              <w:t xml:space="preserve"> И. Ф.</w:t>
            </w:r>
          </w:p>
          <w:p w:rsidR="00922BB4" w:rsidRDefault="005167C7" w:rsidP="00741D89">
            <w:pPr>
              <w:autoSpaceDE w:val="0"/>
              <w:autoSpaceDN w:val="0"/>
              <w:rPr>
                <w:rFonts w:ascii="Times New Roman" w:eastAsia="Times New Roman" w:hAnsi="Times New Roman"/>
                <w:color w:val="000000"/>
                <w:sz w:val="24"/>
                <w:szCs w:val="24"/>
              </w:rPr>
            </w:pPr>
            <w:r>
              <w:rPr>
                <w:rFonts w:ascii="Times New Roman" w:eastAsia="Times New Roman" w:hAnsi="Times New Roman"/>
                <w:color w:val="000000"/>
                <w:sz w:val="24"/>
                <w:szCs w:val="24"/>
              </w:rPr>
              <w:t>Приказ № 93 от «29» 08   2026</w:t>
            </w:r>
            <w:r w:rsidR="00922BB4">
              <w:rPr>
                <w:rFonts w:ascii="Times New Roman" w:eastAsia="Times New Roman" w:hAnsi="Times New Roman"/>
                <w:color w:val="000000"/>
                <w:sz w:val="24"/>
                <w:szCs w:val="24"/>
              </w:rPr>
              <w:t xml:space="preserve"> г.</w:t>
            </w:r>
          </w:p>
          <w:p w:rsidR="00922BB4" w:rsidRDefault="00922BB4" w:rsidP="00741D89">
            <w:pPr>
              <w:autoSpaceDE w:val="0"/>
              <w:autoSpaceDN w:val="0"/>
              <w:spacing w:after="120"/>
              <w:jc w:val="both"/>
              <w:rPr>
                <w:rFonts w:ascii="Times New Roman" w:eastAsia="Times New Roman" w:hAnsi="Times New Roman"/>
                <w:color w:val="000000"/>
                <w:sz w:val="24"/>
                <w:szCs w:val="24"/>
              </w:rPr>
            </w:pPr>
          </w:p>
        </w:tc>
      </w:tr>
    </w:tbl>
    <w:p w:rsidR="00922BB4" w:rsidRDefault="00922BB4" w:rsidP="00922BB4">
      <w:pPr>
        <w:ind w:left="120"/>
      </w:pPr>
    </w:p>
    <w:p w:rsidR="00922BB4" w:rsidRDefault="00922BB4" w:rsidP="00922BB4">
      <w:pPr>
        <w:ind w:left="120"/>
      </w:pPr>
    </w:p>
    <w:p w:rsidR="00922BB4" w:rsidRDefault="00922BB4" w:rsidP="00922BB4">
      <w:pPr>
        <w:ind w:left="120"/>
      </w:pPr>
    </w:p>
    <w:p w:rsidR="00922BB4" w:rsidRDefault="00922BB4" w:rsidP="00922BB4">
      <w:pPr>
        <w:ind w:left="120"/>
      </w:pPr>
    </w:p>
    <w:p w:rsidR="00922BB4" w:rsidRDefault="00922BB4" w:rsidP="00922BB4">
      <w:pPr>
        <w:ind w:left="120"/>
      </w:pPr>
    </w:p>
    <w:p w:rsidR="00922BB4" w:rsidRDefault="00922BB4" w:rsidP="00922BB4">
      <w:pPr>
        <w:ind w:left="120"/>
        <w:jc w:val="center"/>
      </w:pPr>
    </w:p>
    <w:p w:rsidR="00922BB4" w:rsidRDefault="00922BB4" w:rsidP="00922BB4">
      <w:pPr>
        <w:ind w:left="120"/>
        <w:jc w:val="center"/>
      </w:pPr>
    </w:p>
    <w:p w:rsidR="00922BB4" w:rsidRPr="00E270A0" w:rsidRDefault="00922BB4" w:rsidP="00922BB4">
      <w:pPr>
        <w:spacing w:line="408" w:lineRule="auto"/>
        <w:ind w:left="120"/>
        <w:jc w:val="center"/>
      </w:pPr>
      <w:r w:rsidRPr="00E270A0">
        <w:rPr>
          <w:rFonts w:ascii="Times New Roman" w:hAnsi="Times New Roman"/>
          <w:b/>
          <w:color w:val="000000"/>
          <w:sz w:val="28"/>
        </w:rPr>
        <w:t>РАБОЧАЯ ПРОГРАММА</w:t>
      </w:r>
    </w:p>
    <w:p w:rsidR="00922BB4" w:rsidRDefault="00922BB4" w:rsidP="00922BB4">
      <w:pPr>
        <w:spacing w:line="408" w:lineRule="auto"/>
        <w:ind w:left="120"/>
        <w:jc w:val="center"/>
        <w:rPr>
          <w:rFonts w:ascii="Times New Roman" w:hAnsi="Times New Roman"/>
          <w:color w:val="000000"/>
          <w:sz w:val="28"/>
        </w:rPr>
      </w:pPr>
      <w:r>
        <w:rPr>
          <w:rFonts w:ascii="Times New Roman" w:hAnsi="Times New Roman"/>
          <w:color w:val="000000"/>
          <w:sz w:val="28"/>
        </w:rPr>
        <w:t>Внеурочной деятельности;</w:t>
      </w:r>
    </w:p>
    <w:p w:rsidR="00922BB4" w:rsidRPr="00E270A0" w:rsidRDefault="006614E5" w:rsidP="00922BB4">
      <w:pPr>
        <w:ind w:left="120"/>
        <w:jc w:val="center"/>
      </w:pPr>
      <w:r>
        <w:rPr>
          <w:rFonts w:ascii="Times New Roman" w:hAnsi="Times New Roman"/>
          <w:color w:val="000000"/>
          <w:sz w:val="28"/>
        </w:rPr>
        <w:t>«В мире математике»</w:t>
      </w:r>
    </w:p>
    <w:p w:rsidR="00922BB4" w:rsidRPr="002A6BE5" w:rsidRDefault="002A6BE5" w:rsidP="00922BB4">
      <w:pPr>
        <w:ind w:left="120"/>
        <w:jc w:val="center"/>
        <w:rPr>
          <w:sz w:val="28"/>
          <w:szCs w:val="28"/>
        </w:rPr>
      </w:pPr>
      <w:r w:rsidRPr="002A6BE5">
        <w:rPr>
          <w:sz w:val="28"/>
          <w:szCs w:val="28"/>
        </w:rPr>
        <w:t>9 класс</w:t>
      </w:r>
    </w:p>
    <w:p w:rsidR="00922BB4" w:rsidRDefault="00922BB4" w:rsidP="00922BB4">
      <w:pPr>
        <w:ind w:left="120"/>
        <w:jc w:val="center"/>
      </w:pPr>
    </w:p>
    <w:p w:rsidR="00922BB4" w:rsidRDefault="00922BB4" w:rsidP="00922BB4">
      <w:pPr>
        <w:ind w:left="120"/>
        <w:jc w:val="center"/>
      </w:pPr>
    </w:p>
    <w:p w:rsidR="00922BB4" w:rsidRDefault="00922BB4" w:rsidP="00922BB4">
      <w:pPr>
        <w:ind w:left="120"/>
        <w:jc w:val="center"/>
      </w:pPr>
    </w:p>
    <w:p w:rsidR="00922BB4" w:rsidRDefault="00922BB4" w:rsidP="00922BB4">
      <w:pPr>
        <w:ind w:left="120"/>
        <w:jc w:val="center"/>
      </w:pPr>
    </w:p>
    <w:p w:rsidR="00922BB4" w:rsidRDefault="00922BB4" w:rsidP="00922BB4">
      <w:pPr>
        <w:ind w:left="120"/>
        <w:jc w:val="center"/>
      </w:pPr>
    </w:p>
    <w:p w:rsidR="00922BB4" w:rsidRDefault="00922BB4" w:rsidP="00922BB4">
      <w:pPr>
        <w:ind w:left="120"/>
        <w:jc w:val="center"/>
      </w:pPr>
    </w:p>
    <w:p w:rsidR="00922BB4" w:rsidRDefault="00922BB4" w:rsidP="00922BB4">
      <w:pPr>
        <w:jc w:val="center"/>
        <w:rPr>
          <w:rFonts w:ascii="Times New Roman" w:hAnsi="Times New Roman"/>
          <w:b/>
          <w:color w:val="000000"/>
          <w:sz w:val="28"/>
        </w:rPr>
      </w:pPr>
      <w:bookmarkStart w:id="4" w:name="4cef1e44-9965-42f4-9abc-c66bc6a4ed05"/>
      <w:r>
        <w:rPr>
          <w:rFonts w:ascii="Times New Roman" w:hAnsi="Times New Roman"/>
          <w:b/>
          <w:color w:val="000000"/>
          <w:sz w:val="28"/>
        </w:rPr>
        <w:t xml:space="preserve"> </w:t>
      </w:r>
    </w:p>
    <w:p w:rsidR="00922BB4" w:rsidRDefault="00922BB4" w:rsidP="00922BB4">
      <w:pPr>
        <w:jc w:val="center"/>
      </w:pPr>
      <w:r>
        <w:rPr>
          <w:rFonts w:ascii="Times New Roman" w:hAnsi="Times New Roman"/>
          <w:b/>
          <w:color w:val="000000"/>
          <w:sz w:val="28"/>
        </w:rPr>
        <w:t>с. Первомайское</w:t>
      </w:r>
      <w:bookmarkEnd w:id="4"/>
      <w:r>
        <w:rPr>
          <w:rFonts w:ascii="Times New Roman" w:hAnsi="Times New Roman"/>
          <w:b/>
          <w:color w:val="000000"/>
          <w:sz w:val="28"/>
        </w:rPr>
        <w:t xml:space="preserve"> 202</w:t>
      </w:r>
      <w:bookmarkStart w:id="5" w:name="55fbcee7-c9ab-48de-99f2-3f30ab5c08f8"/>
      <w:bookmarkEnd w:id="5"/>
      <w:r w:rsidR="005167C7">
        <w:rPr>
          <w:rFonts w:ascii="Times New Roman" w:hAnsi="Times New Roman"/>
          <w:b/>
          <w:color w:val="000000"/>
          <w:sz w:val="28"/>
        </w:rPr>
        <w:t>6</w:t>
      </w:r>
    </w:p>
    <w:p w:rsidR="00922BB4" w:rsidRDefault="00922BB4" w:rsidP="00922BB4">
      <w:pPr>
        <w:ind w:left="120"/>
      </w:pPr>
    </w:p>
    <w:bookmarkEnd w:id="0"/>
    <w:p w:rsidR="00922BB4" w:rsidRDefault="00922BB4" w:rsidP="00922BB4">
      <w:pPr>
        <w:spacing w:line="264" w:lineRule="auto"/>
        <w:ind w:left="120"/>
        <w:jc w:val="both"/>
        <w:rPr>
          <w:rFonts w:ascii="Times New Roman" w:hAnsi="Times New Roman"/>
          <w:b/>
          <w:color w:val="000000"/>
          <w:sz w:val="28"/>
        </w:rPr>
      </w:pPr>
    </w:p>
    <w:p w:rsidR="00922BB4" w:rsidRDefault="00922BB4" w:rsidP="00922BB4">
      <w:pPr>
        <w:spacing w:line="264" w:lineRule="auto"/>
        <w:ind w:left="120"/>
        <w:jc w:val="both"/>
        <w:rPr>
          <w:rFonts w:ascii="Times New Roman" w:hAnsi="Times New Roman"/>
          <w:b/>
          <w:color w:val="000000"/>
          <w:sz w:val="28"/>
        </w:rPr>
      </w:pPr>
    </w:p>
    <w:p w:rsidR="00C72B92" w:rsidRDefault="00C72B92" w:rsidP="00C72B92"/>
    <w:p w:rsidR="00C72B92" w:rsidRDefault="00C72B92" w:rsidP="00C72B92"/>
    <w:p w:rsidR="00C72B92" w:rsidRDefault="00C72B92" w:rsidP="00C72B92">
      <w:pPr>
        <w:rPr>
          <w:b/>
          <w:bCs/>
        </w:rPr>
      </w:pPr>
    </w:p>
    <w:p w:rsidR="00C72B92" w:rsidRDefault="00C72B92" w:rsidP="00C72B92">
      <w:pPr>
        <w:rPr>
          <w:b/>
          <w:bCs/>
        </w:rPr>
      </w:pPr>
    </w:p>
    <w:p w:rsidR="00C72B92" w:rsidRDefault="00C72B92" w:rsidP="00C72B92">
      <w:pPr>
        <w:rPr>
          <w:b/>
          <w:bCs/>
        </w:rPr>
      </w:pPr>
    </w:p>
    <w:p w:rsidR="00496D85" w:rsidRDefault="00496D85" w:rsidP="00C72B92">
      <w:pPr>
        <w:rPr>
          <w:b/>
          <w:bCs/>
          <w:sz w:val="28"/>
          <w:szCs w:val="28"/>
        </w:rPr>
      </w:pPr>
    </w:p>
    <w:p w:rsidR="00496D85" w:rsidRDefault="00496D85" w:rsidP="00C72B92">
      <w:pPr>
        <w:rPr>
          <w:b/>
          <w:bCs/>
          <w:sz w:val="28"/>
          <w:szCs w:val="28"/>
        </w:rPr>
      </w:pPr>
    </w:p>
    <w:p w:rsidR="00496D85" w:rsidRDefault="00496D85" w:rsidP="00C72B92">
      <w:pPr>
        <w:rPr>
          <w:b/>
          <w:bCs/>
          <w:sz w:val="28"/>
          <w:szCs w:val="28"/>
        </w:rPr>
      </w:pPr>
    </w:p>
    <w:p w:rsidR="00C72B92" w:rsidRPr="004E6975" w:rsidRDefault="00C72B92" w:rsidP="00C72B92">
      <w:pPr>
        <w:rPr>
          <w:b/>
          <w:bCs/>
          <w:sz w:val="28"/>
          <w:szCs w:val="28"/>
        </w:rPr>
      </w:pPr>
      <w:r w:rsidRPr="004E6975">
        <w:rPr>
          <w:b/>
          <w:bCs/>
          <w:sz w:val="28"/>
          <w:szCs w:val="28"/>
        </w:rPr>
        <w:lastRenderedPageBreak/>
        <w:t>Пояснительная записка</w:t>
      </w:r>
    </w:p>
    <w:p w:rsidR="00C72B92" w:rsidRPr="004E6975" w:rsidRDefault="00C72B92" w:rsidP="00C72B92">
      <w:pPr>
        <w:rPr>
          <w:sz w:val="28"/>
          <w:szCs w:val="28"/>
        </w:rPr>
      </w:pPr>
      <w:r w:rsidRPr="004E6975">
        <w:rPr>
          <w:sz w:val="28"/>
          <w:szCs w:val="28"/>
        </w:rPr>
        <w:t>Программа курса «ОГЭ математика от простого к сложному», ориентирована на приобретение определенного опыта решения задач различных типов, позволяет ученику получить дополнительную подготовку для сдачи экзамена по математике за курс основной школы. Особенность принятого подхода курса «ОГЭ математика от простого к сложному»</w:t>
      </w:r>
      <w:r w:rsidR="00496D85">
        <w:rPr>
          <w:sz w:val="28"/>
          <w:szCs w:val="28"/>
        </w:rPr>
        <w:t xml:space="preserve"> </w:t>
      </w:r>
      <w:r w:rsidRPr="004E6975">
        <w:rPr>
          <w:sz w:val="28"/>
          <w:szCs w:val="28"/>
        </w:rPr>
        <w:t>состоит в том, что для занятий по математике предлагаются небольшие фрагменты, рассчитанные на 2-3 урока, относящиеся к различным разделам школьной</w:t>
      </w:r>
    </w:p>
    <w:p w:rsidR="00C72B92" w:rsidRPr="004E6975" w:rsidRDefault="00C72B92" w:rsidP="00C72B92">
      <w:pPr>
        <w:rPr>
          <w:sz w:val="28"/>
          <w:szCs w:val="28"/>
        </w:rPr>
      </w:pPr>
      <w:r w:rsidRPr="004E6975">
        <w:rPr>
          <w:sz w:val="28"/>
          <w:szCs w:val="28"/>
        </w:rPr>
        <w:t>математики.</w:t>
      </w:r>
    </w:p>
    <w:p w:rsidR="00C72B92" w:rsidRPr="004E6975" w:rsidRDefault="00C72B92" w:rsidP="00C72B92">
      <w:pPr>
        <w:rPr>
          <w:sz w:val="28"/>
          <w:szCs w:val="28"/>
        </w:rPr>
      </w:pPr>
    </w:p>
    <w:p w:rsidR="00C72B92" w:rsidRPr="004E6975" w:rsidRDefault="00C72B92" w:rsidP="00C72B92">
      <w:pPr>
        <w:rPr>
          <w:sz w:val="28"/>
          <w:szCs w:val="28"/>
        </w:rPr>
      </w:pPr>
      <w:r w:rsidRPr="004E6975">
        <w:rPr>
          <w:sz w:val="28"/>
          <w:szCs w:val="28"/>
        </w:rPr>
        <w:t>Каждое занятие, а также все они в целом направлены на то, чтобы развить интерес школьников к предмету, познакомить их с новыми идеями и методами, расширить представление об изучаемом в основном курсе</w:t>
      </w:r>
    </w:p>
    <w:p w:rsidR="00C72B92" w:rsidRPr="004E6975" w:rsidRDefault="00C72B92" w:rsidP="00C72B92">
      <w:pPr>
        <w:rPr>
          <w:sz w:val="28"/>
          <w:szCs w:val="28"/>
        </w:rPr>
      </w:pPr>
      <w:proofErr w:type="gramStart"/>
      <w:r w:rsidRPr="004E6975">
        <w:rPr>
          <w:sz w:val="28"/>
          <w:szCs w:val="28"/>
        </w:rPr>
        <w:t>материале</w:t>
      </w:r>
      <w:proofErr w:type="gramEnd"/>
      <w:r w:rsidRPr="004E6975">
        <w:rPr>
          <w:sz w:val="28"/>
          <w:szCs w:val="28"/>
        </w:rPr>
        <w:t>. Этот курс предлагает обучающимся знакомство с математикой как с общекультурной ценностью, выработкой понимания ими того, что математика является инструментом познания окружающего мира и самого себя.</w:t>
      </w:r>
    </w:p>
    <w:p w:rsidR="00C72B92" w:rsidRPr="004E6975" w:rsidRDefault="00C72B92" w:rsidP="00C72B92">
      <w:pPr>
        <w:rPr>
          <w:sz w:val="28"/>
          <w:szCs w:val="28"/>
        </w:rPr>
      </w:pPr>
    </w:p>
    <w:p w:rsidR="00C72B92" w:rsidRPr="004E6975" w:rsidRDefault="00C72B92" w:rsidP="00C72B92">
      <w:pPr>
        <w:rPr>
          <w:sz w:val="28"/>
          <w:szCs w:val="28"/>
        </w:rPr>
      </w:pPr>
      <w:r w:rsidRPr="004E6975">
        <w:rPr>
          <w:sz w:val="28"/>
          <w:szCs w:val="28"/>
        </w:rPr>
        <w:t>Если в изучении предметов естественнонаучного цикла очень важное место занимает эксперимент и именно в процессе эксперимента и обсуждения его организации и результатов формируются и развиваются интересы ученика к данному предмету, то в математике эквивалентом эксперимента является решение задач. Собственно весь курс математики может быть построен и, как правило, строится на решении различных по</w:t>
      </w:r>
    </w:p>
    <w:p w:rsidR="00C72B92" w:rsidRPr="004E6975" w:rsidRDefault="00C72B92" w:rsidP="00C72B92">
      <w:pPr>
        <w:rPr>
          <w:sz w:val="28"/>
          <w:szCs w:val="28"/>
        </w:rPr>
      </w:pPr>
      <w:r w:rsidRPr="004E6975">
        <w:rPr>
          <w:sz w:val="28"/>
          <w:szCs w:val="28"/>
        </w:rPr>
        <w:t>степени важности и трудности задач.</w:t>
      </w:r>
    </w:p>
    <w:p w:rsidR="00C72B92" w:rsidRPr="004E6975" w:rsidRDefault="00C72B92" w:rsidP="00C72B92">
      <w:pPr>
        <w:rPr>
          <w:sz w:val="28"/>
          <w:szCs w:val="28"/>
        </w:rPr>
      </w:pPr>
    </w:p>
    <w:p w:rsidR="00C72B92" w:rsidRPr="004E6975" w:rsidRDefault="00C72B92" w:rsidP="00C72B92">
      <w:pPr>
        <w:rPr>
          <w:sz w:val="28"/>
          <w:szCs w:val="28"/>
        </w:rPr>
      </w:pPr>
      <w:r w:rsidRPr="004E6975">
        <w:rPr>
          <w:sz w:val="28"/>
          <w:szCs w:val="28"/>
        </w:rPr>
        <w:t>Экзаменационная работа по математике в новой форме (ОГЭ) состоит из двух частей. Первая часть предполагает проверку уровня обязательной подготовки обучающихся (владение понятиями, знание свойств и алгоритмов, решение стандартных задач). Вторая часть имеет вид традиционной контрольной работы и состоит из пяти заданий. Эта часть работы направлена на дифференцированную проверку повышенного уровня математической подготовки обучающихся: владение формально-оперативным аппаратом, интеграция знаний из различных тем школьного курса, исследовательские навыки. Структура экзаменационной работы и организация проведения экзамена отличаются от традиционной системы аттестации, поэтому и подготовка к экзамену должна быть другой. Данный курс имеет основное назначение – введение открытой, объективной независимой процедуры оценивания учебных достижений обучающихся, результаты которой будут способствовать осознанному выбору дальнейшего пути получения образования; развивает мышление и исследовательские знания обучающихся; формирует базу общих универсальных приемов и подходов к решению заданий соответствующих типов. Экзаменационные материалы реализуют современные подходы к построению измерителей, они обеспечивают более широкие по сравнению с действующим экзаменом дифференцирующие возможности, ориентированы на сегодняшние требования к уровню подготовки обучающихся.</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lastRenderedPageBreak/>
        <w:t>Курс направлен на подготовку обучающихся к сдаче экзамена по математике в форме ОГЭ. Основной особенностью этого курса является отработка заданий по всем разделам курса математики основной школы: арифметике, алгебре, статистике и теории вероятностей, геометрии.</w:t>
      </w:r>
    </w:p>
    <w:p w:rsidR="0071186D" w:rsidRPr="004E6975" w:rsidRDefault="00826D04" w:rsidP="00C72B92">
      <w:pPr>
        <w:rPr>
          <w:sz w:val="28"/>
          <w:szCs w:val="28"/>
        </w:rPr>
      </w:pPr>
    </w:p>
    <w:p w:rsidR="00C72B92" w:rsidRPr="004E6975" w:rsidRDefault="00C72B92" w:rsidP="00C72B92">
      <w:pPr>
        <w:rPr>
          <w:b/>
          <w:bCs/>
          <w:sz w:val="28"/>
          <w:szCs w:val="28"/>
        </w:rPr>
      </w:pPr>
      <w:r w:rsidRPr="004E6975">
        <w:rPr>
          <w:sz w:val="28"/>
          <w:szCs w:val="28"/>
        </w:rPr>
        <w:t>Курс ОГЭ математика от простого к сложному» рассчитан на 34 часа для</w:t>
      </w:r>
    </w:p>
    <w:p w:rsidR="00C72B92" w:rsidRPr="004E6975" w:rsidRDefault="00C72B92" w:rsidP="00C72B92">
      <w:pPr>
        <w:rPr>
          <w:sz w:val="28"/>
          <w:szCs w:val="28"/>
        </w:rPr>
      </w:pPr>
      <w:r w:rsidRPr="004E6975">
        <w:rPr>
          <w:sz w:val="28"/>
          <w:szCs w:val="28"/>
        </w:rPr>
        <w:t xml:space="preserve">работы с </w:t>
      </w:r>
      <w:proofErr w:type="gramStart"/>
      <w:r w:rsidRPr="004E6975">
        <w:rPr>
          <w:sz w:val="28"/>
          <w:szCs w:val="28"/>
        </w:rPr>
        <w:t>обучающимися</w:t>
      </w:r>
      <w:proofErr w:type="gramEnd"/>
      <w:r w:rsidRPr="004E6975">
        <w:rPr>
          <w:sz w:val="28"/>
          <w:szCs w:val="28"/>
        </w:rPr>
        <w:t xml:space="preserve"> 9 классов. Курс предусматривает повторное</w:t>
      </w:r>
    </w:p>
    <w:p w:rsidR="00C72B92" w:rsidRPr="004E6975" w:rsidRDefault="00C72B92" w:rsidP="00C72B92">
      <w:pPr>
        <w:rPr>
          <w:sz w:val="28"/>
          <w:szCs w:val="28"/>
        </w:rPr>
      </w:pPr>
      <w:r w:rsidRPr="004E6975">
        <w:rPr>
          <w:sz w:val="28"/>
          <w:szCs w:val="28"/>
        </w:rPr>
        <w:t>рассмотрение теоретического материала по математике, поэтому имеет</w:t>
      </w:r>
    </w:p>
    <w:p w:rsidR="00C72B92" w:rsidRPr="004E6975" w:rsidRDefault="00C72B92" w:rsidP="00C72B92">
      <w:pPr>
        <w:rPr>
          <w:sz w:val="28"/>
          <w:szCs w:val="28"/>
        </w:rPr>
      </w:pPr>
      <w:r w:rsidRPr="004E6975">
        <w:rPr>
          <w:sz w:val="28"/>
          <w:szCs w:val="28"/>
        </w:rPr>
        <w:t xml:space="preserve">большое общеобразовательное значение, способствует развитию </w:t>
      </w:r>
      <w:proofErr w:type="gramStart"/>
      <w:r w:rsidRPr="004E6975">
        <w:rPr>
          <w:sz w:val="28"/>
          <w:szCs w:val="28"/>
        </w:rPr>
        <w:t>логического</w:t>
      </w:r>
      <w:proofErr w:type="gramEnd"/>
    </w:p>
    <w:p w:rsidR="00C72B92" w:rsidRPr="004E6975" w:rsidRDefault="00C72B92" w:rsidP="00C72B92">
      <w:pPr>
        <w:rPr>
          <w:sz w:val="28"/>
          <w:szCs w:val="28"/>
        </w:rPr>
      </w:pPr>
      <w:r w:rsidRPr="004E6975">
        <w:rPr>
          <w:sz w:val="28"/>
          <w:szCs w:val="28"/>
        </w:rPr>
        <w:t xml:space="preserve">мышления, намечает и использует целый ряд </w:t>
      </w:r>
      <w:proofErr w:type="spellStart"/>
      <w:r w:rsidRPr="004E6975">
        <w:rPr>
          <w:sz w:val="28"/>
          <w:szCs w:val="28"/>
        </w:rPr>
        <w:t>межпредметных</w:t>
      </w:r>
      <w:proofErr w:type="spellEnd"/>
      <w:r w:rsidRPr="004E6975">
        <w:rPr>
          <w:sz w:val="28"/>
          <w:szCs w:val="28"/>
        </w:rPr>
        <w:t xml:space="preserve"> связей и</w:t>
      </w:r>
    </w:p>
    <w:p w:rsidR="00C72B92" w:rsidRPr="004E6975" w:rsidRDefault="00C72B92" w:rsidP="00C72B92">
      <w:pPr>
        <w:rPr>
          <w:sz w:val="28"/>
          <w:szCs w:val="28"/>
        </w:rPr>
      </w:pPr>
      <w:proofErr w:type="gramStart"/>
      <w:r w:rsidRPr="004E6975">
        <w:rPr>
          <w:sz w:val="28"/>
          <w:szCs w:val="28"/>
        </w:rPr>
        <w:t>направлен</w:t>
      </w:r>
      <w:proofErr w:type="gramEnd"/>
      <w:r w:rsidRPr="004E6975">
        <w:rPr>
          <w:sz w:val="28"/>
          <w:szCs w:val="28"/>
        </w:rPr>
        <w:t xml:space="preserve"> в первую очередь на устранение «пробелов» в базовой</w:t>
      </w:r>
    </w:p>
    <w:p w:rsidR="00C72B92" w:rsidRPr="004E6975" w:rsidRDefault="00C72B92" w:rsidP="00C72B92">
      <w:pPr>
        <w:rPr>
          <w:sz w:val="28"/>
          <w:szCs w:val="28"/>
        </w:rPr>
      </w:pPr>
      <w:r w:rsidRPr="004E6975">
        <w:rPr>
          <w:sz w:val="28"/>
          <w:szCs w:val="28"/>
        </w:rPr>
        <w:t>составляющей математики систематизацию знаний по основным разделам</w:t>
      </w:r>
    </w:p>
    <w:p w:rsidR="00C72B92" w:rsidRPr="004E6975" w:rsidRDefault="00C72B92" w:rsidP="00C72B92">
      <w:pPr>
        <w:rPr>
          <w:sz w:val="28"/>
          <w:szCs w:val="28"/>
        </w:rPr>
      </w:pPr>
      <w:r w:rsidRPr="004E6975">
        <w:rPr>
          <w:sz w:val="28"/>
          <w:szCs w:val="28"/>
        </w:rPr>
        <w:t>школьной программы.</w:t>
      </w:r>
    </w:p>
    <w:p w:rsidR="00C72B92" w:rsidRPr="004E6975" w:rsidRDefault="00C72B92" w:rsidP="00C72B92">
      <w:pPr>
        <w:rPr>
          <w:sz w:val="28"/>
          <w:szCs w:val="28"/>
        </w:rPr>
      </w:pPr>
    </w:p>
    <w:p w:rsidR="00C72B92" w:rsidRPr="004E6975" w:rsidRDefault="00C72B92" w:rsidP="00C72B92">
      <w:pPr>
        <w:rPr>
          <w:sz w:val="28"/>
          <w:szCs w:val="28"/>
        </w:rPr>
      </w:pPr>
      <w:r w:rsidRPr="004E6975">
        <w:rPr>
          <w:b/>
          <w:bCs/>
          <w:sz w:val="28"/>
          <w:szCs w:val="28"/>
        </w:rPr>
        <w:t xml:space="preserve">Цель данного курса: </w:t>
      </w:r>
      <w:r w:rsidRPr="004E6975">
        <w:rPr>
          <w:sz w:val="28"/>
          <w:szCs w:val="28"/>
        </w:rPr>
        <w:t>подготовить обучающихся к сдаче экзамена по</w:t>
      </w:r>
    </w:p>
    <w:p w:rsidR="00C72B92" w:rsidRPr="004E6975" w:rsidRDefault="00C72B92" w:rsidP="00C72B92">
      <w:pPr>
        <w:rPr>
          <w:sz w:val="28"/>
          <w:szCs w:val="28"/>
        </w:rPr>
      </w:pPr>
      <w:r w:rsidRPr="004E6975">
        <w:rPr>
          <w:sz w:val="28"/>
          <w:szCs w:val="28"/>
        </w:rPr>
        <w:t>математике в форме ОГЭ в соответствии с требованиями, предъявляемыми</w:t>
      </w:r>
    </w:p>
    <w:p w:rsidR="00C72B92" w:rsidRPr="004E6975" w:rsidRDefault="00C72B92" w:rsidP="00C72B92">
      <w:pPr>
        <w:rPr>
          <w:sz w:val="28"/>
          <w:szCs w:val="28"/>
        </w:rPr>
      </w:pPr>
      <w:r w:rsidRPr="004E6975">
        <w:rPr>
          <w:sz w:val="28"/>
          <w:szCs w:val="28"/>
        </w:rPr>
        <w:t xml:space="preserve">новыми образовательными стандартами; оказание </w:t>
      </w:r>
      <w:proofErr w:type="gramStart"/>
      <w:r w:rsidRPr="004E6975">
        <w:rPr>
          <w:sz w:val="28"/>
          <w:szCs w:val="28"/>
        </w:rPr>
        <w:t>индивидуальной</w:t>
      </w:r>
      <w:proofErr w:type="gramEnd"/>
      <w:r w:rsidRPr="004E6975">
        <w:rPr>
          <w:sz w:val="28"/>
          <w:szCs w:val="28"/>
        </w:rPr>
        <w:t xml:space="preserve"> и</w:t>
      </w:r>
    </w:p>
    <w:p w:rsidR="00C72B92" w:rsidRPr="004E6975" w:rsidRDefault="00C72B92" w:rsidP="00C72B92">
      <w:pPr>
        <w:rPr>
          <w:sz w:val="28"/>
          <w:szCs w:val="28"/>
        </w:rPr>
      </w:pPr>
      <w:r w:rsidRPr="004E6975">
        <w:rPr>
          <w:sz w:val="28"/>
          <w:szCs w:val="28"/>
        </w:rPr>
        <w:t>систематической помощи девятикласснику при повторении курса</w:t>
      </w:r>
    </w:p>
    <w:p w:rsidR="00C72B92" w:rsidRPr="004E6975" w:rsidRDefault="00C72B92" w:rsidP="00C72B92">
      <w:pPr>
        <w:rPr>
          <w:sz w:val="28"/>
          <w:szCs w:val="28"/>
        </w:rPr>
      </w:pPr>
      <w:r w:rsidRPr="004E6975">
        <w:rPr>
          <w:sz w:val="28"/>
          <w:szCs w:val="28"/>
        </w:rPr>
        <w:t>математики и подготовке к экзаменам.</w:t>
      </w:r>
    </w:p>
    <w:p w:rsidR="00C72B92" w:rsidRPr="004E6975" w:rsidRDefault="00C72B92" w:rsidP="00C72B92">
      <w:pPr>
        <w:rPr>
          <w:sz w:val="28"/>
          <w:szCs w:val="28"/>
        </w:rPr>
      </w:pPr>
    </w:p>
    <w:p w:rsidR="00C72B92" w:rsidRPr="004E6975" w:rsidRDefault="00C72B92" w:rsidP="00C72B92">
      <w:pPr>
        <w:rPr>
          <w:b/>
          <w:bCs/>
          <w:sz w:val="28"/>
          <w:szCs w:val="28"/>
        </w:rPr>
      </w:pPr>
    </w:p>
    <w:p w:rsidR="00C72B92" w:rsidRPr="004E6975" w:rsidRDefault="00C72B92" w:rsidP="00C72B92">
      <w:pPr>
        <w:rPr>
          <w:b/>
          <w:bCs/>
          <w:sz w:val="28"/>
          <w:szCs w:val="28"/>
        </w:rPr>
      </w:pPr>
    </w:p>
    <w:p w:rsidR="00C72B92" w:rsidRPr="004E6975" w:rsidRDefault="00C72B92" w:rsidP="00C72B92">
      <w:pPr>
        <w:rPr>
          <w:b/>
          <w:bCs/>
          <w:sz w:val="28"/>
          <w:szCs w:val="28"/>
        </w:rPr>
      </w:pPr>
      <w:r w:rsidRPr="004E6975">
        <w:rPr>
          <w:b/>
          <w:bCs/>
          <w:sz w:val="28"/>
          <w:szCs w:val="28"/>
        </w:rPr>
        <w:t>Задачи курса:</w:t>
      </w:r>
    </w:p>
    <w:p w:rsidR="00C72B92" w:rsidRPr="004E6975" w:rsidRDefault="00C72B92" w:rsidP="00C72B92">
      <w:pPr>
        <w:pStyle w:val="a3"/>
        <w:numPr>
          <w:ilvl w:val="0"/>
          <w:numId w:val="1"/>
        </w:numPr>
        <w:rPr>
          <w:sz w:val="28"/>
          <w:szCs w:val="28"/>
        </w:rPr>
      </w:pPr>
      <w:r w:rsidRPr="004E6975">
        <w:rPr>
          <w:sz w:val="28"/>
          <w:szCs w:val="28"/>
        </w:rPr>
        <w:t>дать ученику возможность проанализировать свои способности;</w:t>
      </w:r>
    </w:p>
    <w:p w:rsidR="00C72B92" w:rsidRPr="004E6975" w:rsidRDefault="00C72B92" w:rsidP="00C72B92">
      <w:pPr>
        <w:pStyle w:val="a3"/>
        <w:numPr>
          <w:ilvl w:val="0"/>
          <w:numId w:val="1"/>
        </w:numPr>
        <w:rPr>
          <w:sz w:val="28"/>
          <w:szCs w:val="28"/>
        </w:rPr>
      </w:pPr>
      <w:r w:rsidRPr="004E6975">
        <w:rPr>
          <w:sz w:val="28"/>
          <w:szCs w:val="28"/>
        </w:rPr>
        <w:t>помочь ученику выбрать профиль в дальнейшем обучении в средней школе.</w:t>
      </w:r>
    </w:p>
    <w:p w:rsidR="00C72B92" w:rsidRPr="004E6975" w:rsidRDefault="00C72B92" w:rsidP="00C72B92">
      <w:pPr>
        <w:pStyle w:val="a3"/>
        <w:numPr>
          <w:ilvl w:val="0"/>
          <w:numId w:val="2"/>
        </w:numPr>
        <w:rPr>
          <w:sz w:val="28"/>
          <w:szCs w:val="28"/>
        </w:rPr>
      </w:pPr>
      <w:r w:rsidRPr="004E6975">
        <w:rPr>
          <w:sz w:val="28"/>
          <w:szCs w:val="28"/>
        </w:rPr>
        <w:t>Повторить, обобщить и углубить знания по алгебре и геометрии за курс основной общеобразовательной школы;</w:t>
      </w:r>
    </w:p>
    <w:p w:rsidR="00C72B92" w:rsidRPr="004E6975" w:rsidRDefault="00C72B92" w:rsidP="00C72B92">
      <w:pPr>
        <w:pStyle w:val="a3"/>
        <w:numPr>
          <w:ilvl w:val="0"/>
          <w:numId w:val="2"/>
        </w:numPr>
        <w:rPr>
          <w:sz w:val="28"/>
          <w:szCs w:val="28"/>
        </w:rPr>
      </w:pPr>
      <w:r w:rsidRPr="004E6975">
        <w:rPr>
          <w:sz w:val="28"/>
          <w:szCs w:val="28"/>
        </w:rPr>
        <w:t>Расширить знания по отдельным темам курса «Алгебра 5-9 » и «Геометрия 7-9»</w:t>
      </w:r>
      <w:proofErr w:type="gramStart"/>
      <w:r w:rsidRPr="004E6975">
        <w:rPr>
          <w:sz w:val="28"/>
          <w:szCs w:val="28"/>
        </w:rPr>
        <w:t xml:space="preserve"> ;</w:t>
      </w:r>
      <w:proofErr w:type="gramEnd"/>
    </w:p>
    <w:p w:rsidR="00C72B92" w:rsidRPr="004E6975" w:rsidRDefault="00C72B92" w:rsidP="00C72B92">
      <w:pPr>
        <w:pStyle w:val="a3"/>
        <w:numPr>
          <w:ilvl w:val="0"/>
          <w:numId w:val="2"/>
        </w:numPr>
        <w:rPr>
          <w:sz w:val="28"/>
          <w:szCs w:val="28"/>
        </w:rPr>
      </w:pPr>
      <w:r w:rsidRPr="004E6975">
        <w:rPr>
          <w:sz w:val="28"/>
          <w:szCs w:val="28"/>
        </w:rPr>
        <w:t xml:space="preserve">Выработать умение пользоваться контрольно-измерительными Материалами. </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Функции курса:</w:t>
      </w:r>
    </w:p>
    <w:p w:rsidR="00C72B92" w:rsidRPr="004E6975" w:rsidRDefault="00C72B92" w:rsidP="00C72B92">
      <w:pPr>
        <w:pStyle w:val="a3"/>
        <w:numPr>
          <w:ilvl w:val="0"/>
          <w:numId w:val="2"/>
        </w:numPr>
        <w:rPr>
          <w:sz w:val="28"/>
          <w:szCs w:val="28"/>
        </w:rPr>
      </w:pPr>
      <w:r w:rsidRPr="004E6975">
        <w:rPr>
          <w:sz w:val="28"/>
          <w:szCs w:val="28"/>
        </w:rPr>
        <w:t>ориентация на совершенствование навыков познавательной, организационной деятельности;</w:t>
      </w:r>
    </w:p>
    <w:p w:rsidR="00C72B92" w:rsidRPr="004E6975" w:rsidRDefault="00C72B92" w:rsidP="00C72B92">
      <w:pPr>
        <w:pStyle w:val="a3"/>
        <w:numPr>
          <w:ilvl w:val="0"/>
          <w:numId w:val="2"/>
        </w:numPr>
        <w:rPr>
          <w:sz w:val="28"/>
          <w:szCs w:val="28"/>
        </w:rPr>
      </w:pPr>
      <w:r w:rsidRPr="004E6975">
        <w:rPr>
          <w:sz w:val="28"/>
          <w:szCs w:val="28"/>
        </w:rPr>
        <w:t>компенсация недостатков в обучении математике.</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Методы и формы обучения</w:t>
      </w:r>
    </w:p>
    <w:p w:rsidR="00C72B92" w:rsidRPr="004E6975" w:rsidRDefault="00C72B92" w:rsidP="00C72B92">
      <w:pPr>
        <w:rPr>
          <w:sz w:val="28"/>
          <w:szCs w:val="28"/>
        </w:rPr>
      </w:pPr>
      <w:r w:rsidRPr="004E6975">
        <w:rPr>
          <w:sz w:val="28"/>
          <w:szCs w:val="28"/>
        </w:rPr>
        <w:t xml:space="preserve">Методы и формы обучения определяются требованиями </w:t>
      </w:r>
      <w:proofErr w:type="spellStart"/>
      <w:r w:rsidRPr="004E6975">
        <w:rPr>
          <w:sz w:val="28"/>
          <w:szCs w:val="28"/>
        </w:rPr>
        <w:t>профилизации</w:t>
      </w:r>
      <w:proofErr w:type="spellEnd"/>
      <w:r w:rsidRPr="004E6975">
        <w:rPr>
          <w:sz w:val="28"/>
          <w:szCs w:val="28"/>
        </w:rPr>
        <w:t xml:space="preserve"> обучения, с учетом индивидуальных и возрастных особенностей учащихся, развития и саморазвития личности. В связи с этим основные приоритеты методики изучения элективного курса:</w:t>
      </w:r>
    </w:p>
    <w:p w:rsidR="00C72B92" w:rsidRPr="004E6975" w:rsidRDefault="00C72B92" w:rsidP="00C72B92">
      <w:pPr>
        <w:pStyle w:val="a3"/>
        <w:numPr>
          <w:ilvl w:val="0"/>
          <w:numId w:val="3"/>
        </w:numPr>
        <w:rPr>
          <w:sz w:val="28"/>
          <w:szCs w:val="28"/>
        </w:rPr>
      </w:pPr>
      <w:r w:rsidRPr="004E6975">
        <w:rPr>
          <w:sz w:val="28"/>
          <w:szCs w:val="28"/>
        </w:rPr>
        <w:t>обучение через опыт и сотрудничество;</w:t>
      </w:r>
    </w:p>
    <w:p w:rsidR="00C72B92" w:rsidRPr="004E6975" w:rsidRDefault="00C72B92" w:rsidP="00C72B92">
      <w:pPr>
        <w:pStyle w:val="a3"/>
        <w:numPr>
          <w:ilvl w:val="0"/>
          <w:numId w:val="3"/>
        </w:numPr>
        <w:rPr>
          <w:sz w:val="28"/>
          <w:szCs w:val="28"/>
        </w:rPr>
      </w:pPr>
      <w:r w:rsidRPr="004E6975">
        <w:rPr>
          <w:sz w:val="28"/>
          <w:szCs w:val="28"/>
        </w:rPr>
        <w:t>учет индивидуальных особенностей и потребностей обучающихся;</w:t>
      </w:r>
    </w:p>
    <w:p w:rsidR="00C72B92" w:rsidRPr="004E6975" w:rsidRDefault="00C72B92" w:rsidP="00C72B92">
      <w:pPr>
        <w:pStyle w:val="a3"/>
        <w:numPr>
          <w:ilvl w:val="0"/>
          <w:numId w:val="3"/>
        </w:numPr>
        <w:rPr>
          <w:sz w:val="28"/>
          <w:szCs w:val="28"/>
        </w:rPr>
      </w:pPr>
      <w:r w:rsidRPr="004E6975">
        <w:rPr>
          <w:sz w:val="28"/>
          <w:szCs w:val="28"/>
        </w:rPr>
        <w:t>интерактивность (работа в малых группах, ролевые игры, тренинги, вне занятий - метод проектов);</w:t>
      </w:r>
    </w:p>
    <w:p w:rsidR="00C72B92" w:rsidRPr="004E6975" w:rsidRDefault="00C72B92" w:rsidP="00C72B92">
      <w:pPr>
        <w:pStyle w:val="a3"/>
        <w:numPr>
          <w:ilvl w:val="0"/>
          <w:numId w:val="4"/>
        </w:numPr>
        <w:rPr>
          <w:sz w:val="28"/>
          <w:szCs w:val="28"/>
        </w:rPr>
      </w:pPr>
      <w:r w:rsidRPr="004E6975">
        <w:rPr>
          <w:sz w:val="28"/>
          <w:szCs w:val="28"/>
        </w:rPr>
        <w:lastRenderedPageBreak/>
        <w:t>личностно-</w:t>
      </w:r>
      <w:proofErr w:type="spellStart"/>
      <w:r w:rsidRPr="004E6975">
        <w:rPr>
          <w:sz w:val="28"/>
          <w:szCs w:val="28"/>
        </w:rPr>
        <w:t>деятельностный</w:t>
      </w:r>
      <w:proofErr w:type="spellEnd"/>
      <w:r w:rsidRPr="004E6975">
        <w:rPr>
          <w:sz w:val="28"/>
          <w:szCs w:val="28"/>
        </w:rPr>
        <w:t xml:space="preserve"> подход (большее внимание к личности обучающегося, а не целям учителя, равноправное их взаимодействие).</w:t>
      </w:r>
    </w:p>
    <w:p w:rsidR="00C72B92" w:rsidRPr="004E6975" w:rsidRDefault="00C72B92" w:rsidP="00C72B92">
      <w:pPr>
        <w:rPr>
          <w:sz w:val="28"/>
          <w:szCs w:val="28"/>
        </w:rPr>
      </w:pPr>
    </w:p>
    <w:p w:rsidR="00C72B92" w:rsidRPr="004E6975" w:rsidRDefault="00C72B92" w:rsidP="00C72B92">
      <w:pPr>
        <w:rPr>
          <w:sz w:val="28"/>
          <w:szCs w:val="28"/>
        </w:rPr>
      </w:pPr>
      <w:r w:rsidRPr="004E6975">
        <w:rPr>
          <w:sz w:val="28"/>
          <w:szCs w:val="28"/>
        </w:rPr>
        <w:t>Для работы с обучающимися безусловно применимы такие формы работы, как лекция и семинар. Помимо этих традиционных форм рекомендуется использовать также дискуссии, выступления с докладами, содержащими отчет о выполнении индивидуального или группового домашнего задания или с содокладами, дополняющими лекцию учителя. Возможны различные формы творческой работы обучающихся, как например, «защита решения», отчет по результатам «поисковой» работы на страницах книг, журналов, сайтов в Интернете по указанной теме. Таким образом, данный курс не исключает возможности проектной деятельности обучающихся во внеурочное время. Итогом такой деятельности могут быть творческие работы: стихотворения, рисунки и т.д.                                                                                                                                          Предлагаемый курс является развитием системы ранее приобретенных программных знаний, его цель - создать целостное представление о теме и значительно расширить спектр задач, посильных для обучающихся. Все свойства, входящие в элективный курс, и их доказательства не вызовут трудности у обучающихся, т.к. не содержат громоздких выкладок, а каждое предыдущее готовит последующее. При направляющей роли учителя школьники могут самостоятельно сформулировать новые для них свойства и даже доказать их. Все должно располагать к самостоятельному поиску и повышать интерес к изучению предмета. Представляя обучающимся возможность осмыслить свойства и их доказательства, учитель развивает геометрическую интуицию, без которой немыслимо творчество. "Интуиция гения более надежна, чем дедуктивное доказательство посредственности" (Клейн).</w:t>
      </w:r>
    </w:p>
    <w:p w:rsidR="00C72B92" w:rsidRPr="004E6975" w:rsidRDefault="00C72B92" w:rsidP="00C72B92">
      <w:pPr>
        <w:rPr>
          <w:sz w:val="28"/>
          <w:szCs w:val="28"/>
        </w:rPr>
      </w:pPr>
      <w:r w:rsidRPr="004E6975">
        <w:rPr>
          <w:sz w:val="28"/>
          <w:szCs w:val="28"/>
        </w:rPr>
        <w:t>Организация на занятиях должна несколько отличаться от урочной: ученику необходимо давать время на размышление, учить рассуждать. В курсе заложена возможность дифференцированного обучения. Таким образом, программа применима для различных групп школьников, в том числе, не имеющих хорошей подготовки. В этом случае, учитель может сузить требования и предложить в качестве домашних заданий создание творческих работ, при этом у детей развивается интуитивно-ассоциативное мышление, что несомненно, поможет им при выполнении заданий ОГЭ. Основная функция учителя в данном курсе состоит в «сопровождении» обучающегося в его познавательной деятельности, коррекции ранее полученных учащимися ЗУН. Основным дидактическим средством для предлагаемого курса являются тексты рассматриваемых типов задач, которые могут быть выбраны из разнообразных сборников, различных вариантов ОГЭ или составлены самим учителем.                                                                                                                      Курс обеспечен раздаточным материалом, подготовленным на основе прилагаемого ниже списка литературы. Для более эффективной работы обучающихся целесообразно в качестве дидактических средств использовать плакаты с опорными конспектами или медиа-ресурсы.</w:t>
      </w:r>
    </w:p>
    <w:p w:rsidR="00C72B92" w:rsidRPr="004E6975" w:rsidRDefault="00C72B92" w:rsidP="00C72B92">
      <w:pPr>
        <w:rPr>
          <w:sz w:val="28"/>
          <w:szCs w:val="28"/>
        </w:rPr>
      </w:pPr>
    </w:p>
    <w:p w:rsidR="00C72B92" w:rsidRPr="004E6975" w:rsidRDefault="00C72B92" w:rsidP="00C72B92">
      <w:pPr>
        <w:rPr>
          <w:sz w:val="28"/>
          <w:szCs w:val="28"/>
        </w:rPr>
      </w:pPr>
    </w:p>
    <w:p w:rsidR="00C72B92" w:rsidRPr="004E6975" w:rsidRDefault="00C72B92" w:rsidP="00C72B92">
      <w:pPr>
        <w:rPr>
          <w:sz w:val="28"/>
          <w:szCs w:val="28"/>
        </w:rPr>
      </w:pP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lastRenderedPageBreak/>
        <w:t>Содержание программы</w:t>
      </w:r>
    </w:p>
    <w:p w:rsidR="00C72B92" w:rsidRPr="004E6975" w:rsidRDefault="00C72B92" w:rsidP="00C72B92">
      <w:pPr>
        <w:rPr>
          <w:b/>
          <w:bCs/>
          <w:sz w:val="28"/>
          <w:szCs w:val="28"/>
        </w:rPr>
      </w:pPr>
    </w:p>
    <w:p w:rsidR="00C72B92" w:rsidRPr="004E6975" w:rsidRDefault="00C72B92" w:rsidP="00C72B92">
      <w:pPr>
        <w:rPr>
          <w:b/>
          <w:bCs/>
          <w:sz w:val="28"/>
          <w:szCs w:val="28"/>
        </w:rPr>
      </w:pPr>
      <w:r w:rsidRPr="004E6975">
        <w:rPr>
          <w:b/>
          <w:bCs/>
          <w:sz w:val="28"/>
          <w:szCs w:val="28"/>
        </w:rPr>
        <w:t>1.Числа, числовые выражения, проценты (1ч)</w:t>
      </w:r>
    </w:p>
    <w:p w:rsidR="00C72B92" w:rsidRPr="004E6975" w:rsidRDefault="00C72B92" w:rsidP="00C72B92">
      <w:pPr>
        <w:rPr>
          <w:sz w:val="28"/>
          <w:szCs w:val="28"/>
        </w:rPr>
      </w:pPr>
      <w:r w:rsidRPr="004E6975">
        <w:rPr>
          <w:sz w:val="28"/>
          <w:szCs w:val="28"/>
        </w:rPr>
        <w:t>Натуральные числа. Арифметические действия с натуральными</w:t>
      </w:r>
      <w:r w:rsidR="00317439" w:rsidRPr="004E6975">
        <w:rPr>
          <w:sz w:val="28"/>
          <w:szCs w:val="28"/>
        </w:rPr>
        <w:t xml:space="preserve"> </w:t>
      </w:r>
      <w:r w:rsidRPr="004E6975">
        <w:rPr>
          <w:sz w:val="28"/>
          <w:szCs w:val="28"/>
        </w:rPr>
        <w:t xml:space="preserve">числами. Свойства арифметических </w:t>
      </w:r>
      <w:r w:rsidR="00317439" w:rsidRPr="004E6975">
        <w:rPr>
          <w:sz w:val="28"/>
          <w:szCs w:val="28"/>
        </w:rPr>
        <w:t xml:space="preserve">действий. </w:t>
      </w:r>
      <w:r w:rsidRPr="004E6975">
        <w:rPr>
          <w:sz w:val="28"/>
          <w:szCs w:val="28"/>
        </w:rPr>
        <w:t>Делимость натуральных чисел.</w:t>
      </w:r>
      <w:r w:rsidR="00317439" w:rsidRPr="004E6975">
        <w:rPr>
          <w:sz w:val="28"/>
          <w:szCs w:val="28"/>
        </w:rPr>
        <w:t xml:space="preserve"> </w:t>
      </w:r>
      <w:r w:rsidRPr="004E6975">
        <w:rPr>
          <w:sz w:val="28"/>
          <w:szCs w:val="28"/>
        </w:rPr>
        <w:t>Делители и кратные числа. Признаки делимости на 2, 3, 5, 9, 10. Деление с</w:t>
      </w:r>
      <w:r w:rsidR="00317439" w:rsidRPr="004E6975">
        <w:rPr>
          <w:sz w:val="28"/>
          <w:szCs w:val="28"/>
        </w:rPr>
        <w:t xml:space="preserve"> </w:t>
      </w:r>
      <w:r w:rsidRPr="004E6975">
        <w:rPr>
          <w:sz w:val="28"/>
          <w:szCs w:val="28"/>
        </w:rPr>
        <w:t>остатком. Простые числа. Разложение натурального числа на простые</w:t>
      </w:r>
      <w:r w:rsidR="00317439" w:rsidRPr="004E6975">
        <w:rPr>
          <w:sz w:val="28"/>
          <w:szCs w:val="28"/>
        </w:rPr>
        <w:t xml:space="preserve"> множители. Нахождение НОК, НОД. </w:t>
      </w:r>
      <w:r w:rsidRPr="004E6975">
        <w:rPr>
          <w:sz w:val="28"/>
          <w:szCs w:val="28"/>
        </w:rPr>
        <w:t>Обыкновенные дроби, действия с</w:t>
      </w:r>
      <w:r w:rsidR="00317439" w:rsidRPr="004E6975">
        <w:rPr>
          <w:sz w:val="28"/>
          <w:szCs w:val="28"/>
        </w:rPr>
        <w:t xml:space="preserve"> </w:t>
      </w:r>
      <w:r w:rsidRPr="004E6975">
        <w:rPr>
          <w:sz w:val="28"/>
          <w:szCs w:val="28"/>
        </w:rPr>
        <w:t>обыкновенными дробями. Десятичные дроби, действия с десятичными</w:t>
      </w:r>
      <w:r w:rsidR="00317439" w:rsidRPr="004E6975">
        <w:rPr>
          <w:sz w:val="28"/>
          <w:szCs w:val="28"/>
        </w:rPr>
        <w:t xml:space="preserve"> </w:t>
      </w:r>
      <w:r w:rsidRPr="004E6975">
        <w:rPr>
          <w:sz w:val="28"/>
          <w:szCs w:val="28"/>
        </w:rPr>
        <w:t>дробями. Применение свойств для упрощения выражений. Тождественно</w:t>
      </w:r>
      <w:r w:rsidR="00317439" w:rsidRPr="004E6975">
        <w:rPr>
          <w:sz w:val="28"/>
          <w:szCs w:val="28"/>
        </w:rPr>
        <w:t xml:space="preserve"> равные выражения. Проценты. </w:t>
      </w:r>
      <w:r w:rsidRPr="004E6975">
        <w:rPr>
          <w:sz w:val="28"/>
          <w:szCs w:val="28"/>
        </w:rPr>
        <w:t>Нахождение процентов от числа и числа по</w:t>
      </w:r>
      <w:r w:rsidR="00317439" w:rsidRPr="004E6975">
        <w:rPr>
          <w:sz w:val="28"/>
          <w:szCs w:val="28"/>
        </w:rPr>
        <w:t xml:space="preserve"> </w:t>
      </w:r>
      <w:r w:rsidRPr="004E6975">
        <w:rPr>
          <w:sz w:val="28"/>
          <w:szCs w:val="28"/>
        </w:rPr>
        <w:t>проценту.</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2. Буквенные выражения (1ч.)</w:t>
      </w:r>
    </w:p>
    <w:p w:rsidR="00C72B92" w:rsidRPr="004E6975" w:rsidRDefault="00C72B92" w:rsidP="00C72B92">
      <w:pPr>
        <w:rPr>
          <w:sz w:val="28"/>
          <w:szCs w:val="28"/>
        </w:rPr>
      </w:pPr>
      <w:r w:rsidRPr="004E6975">
        <w:rPr>
          <w:sz w:val="28"/>
          <w:szCs w:val="28"/>
        </w:rPr>
        <w:t>Выражения с переменными. Тождественные преобразования</w:t>
      </w:r>
      <w:r w:rsidR="00317439" w:rsidRPr="004E6975">
        <w:rPr>
          <w:sz w:val="28"/>
          <w:szCs w:val="28"/>
        </w:rPr>
        <w:t xml:space="preserve"> </w:t>
      </w:r>
      <w:r w:rsidRPr="004E6975">
        <w:rPr>
          <w:sz w:val="28"/>
          <w:szCs w:val="28"/>
        </w:rPr>
        <w:t>вы</w:t>
      </w:r>
      <w:r w:rsidR="00317439" w:rsidRPr="004E6975">
        <w:rPr>
          <w:sz w:val="28"/>
          <w:szCs w:val="28"/>
        </w:rPr>
        <w:t xml:space="preserve">ражений с переменными. Значение </w:t>
      </w:r>
      <w:r w:rsidRPr="004E6975">
        <w:rPr>
          <w:sz w:val="28"/>
          <w:szCs w:val="28"/>
        </w:rPr>
        <w:t>выражений при известных числовых</w:t>
      </w:r>
      <w:r w:rsidR="00317439" w:rsidRPr="004E6975">
        <w:rPr>
          <w:sz w:val="28"/>
          <w:szCs w:val="28"/>
        </w:rPr>
        <w:t xml:space="preserve"> </w:t>
      </w:r>
      <w:r w:rsidRPr="004E6975">
        <w:rPr>
          <w:sz w:val="28"/>
          <w:szCs w:val="28"/>
        </w:rPr>
        <w:t>данных переменных.</w:t>
      </w:r>
    </w:p>
    <w:p w:rsidR="00C72B92" w:rsidRPr="004E6975" w:rsidRDefault="00C72B92" w:rsidP="00C72B92">
      <w:pPr>
        <w:rPr>
          <w:sz w:val="28"/>
          <w:szCs w:val="28"/>
        </w:rPr>
      </w:pPr>
    </w:p>
    <w:p w:rsidR="00C72B92" w:rsidRPr="004E6975" w:rsidRDefault="00C72B92" w:rsidP="00C72B92">
      <w:pPr>
        <w:rPr>
          <w:b/>
          <w:bCs/>
          <w:sz w:val="28"/>
          <w:szCs w:val="28"/>
        </w:rPr>
      </w:pPr>
    </w:p>
    <w:p w:rsidR="00C72B92" w:rsidRPr="004E6975" w:rsidRDefault="00C72B92" w:rsidP="00C72B92">
      <w:pPr>
        <w:rPr>
          <w:b/>
          <w:bCs/>
          <w:sz w:val="28"/>
          <w:szCs w:val="28"/>
        </w:rPr>
      </w:pPr>
    </w:p>
    <w:p w:rsidR="00C72B92" w:rsidRPr="004E6975" w:rsidRDefault="00C72B92" w:rsidP="00C72B92">
      <w:pPr>
        <w:rPr>
          <w:b/>
          <w:bCs/>
          <w:sz w:val="28"/>
          <w:szCs w:val="28"/>
        </w:rPr>
      </w:pPr>
      <w:r w:rsidRPr="004E6975">
        <w:rPr>
          <w:b/>
          <w:bCs/>
          <w:sz w:val="28"/>
          <w:szCs w:val="28"/>
        </w:rPr>
        <w:t>3. Преобразование выражений. Формулы сокращенного умножения.</w:t>
      </w:r>
    </w:p>
    <w:p w:rsidR="00C72B92" w:rsidRPr="004E6975" w:rsidRDefault="00C72B92" w:rsidP="00C72B92">
      <w:pPr>
        <w:rPr>
          <w:b/>
          <w:bCs/>
          <w:sz w:val="28"/>
          <w:szCs w:val="28"/>
        </w:rPr>
      </w:pPr>
      <w:r w:rsidRPr="004E6975">
        <w:rPr>
          <w:b/>
          <w:bCs/>
          <w:sz w:val="28"/>
          <w:szCs w:val="28"/>
        </w:rPr>
        <w:t>Рациональные дроби(4ч)</w:t>
      </w:r>
    </w:p>
    <w:p w:rsidR="00C72B92" w:rsidRPr="004E6975" w:rsidRDefault="00C72B92" w:rsidP="00C72B92">
      <w:pPr>
        <w:rPr>
          <w:sz w:val="28"/>
          <w:szCs w:val="28"/>
        </w:rPr>
      </w:pPr>
      <w:r w:rsidRPr="004E6975">
        <w:rPr>
          <w:sz w:val="28"/>
          <w:szCs w:val="28"/>
        </w:rPr>
        <w:t>Одночлены и многочлены. Стандартный вид одночлена, многочлена.</w:t>
      </w:r>
      <w:r w:rsidR="00317439" w:rsidRPr="004E6975">
        <w:rPr>
          <w:sz w:val="28"/>
          <w:szCs w:val="28"/>
        </w:rPr>
        <w:t xml:space="preserve"> </w:t>
      </w:r>
      <w:r w:rsidRPr="004E6975">
        <w:rPr>
          <w:sz w:val="28"/>
          <w:szCs w:val="28"/>
        </w:rPr>
        <w:t>Коэффициент одночлена. Степень одночлена, многочлена. Действия с</w:t>
      </w:r>
      <w:r w:rsidR="00317439" w:rsidRPr="004E6975">
        <w:rPr>
          <w:sz w:val="28"/>
          <w:szCs w:val="28"/>
        </w:rPr>
        <w:t xml:space="preserve"> </w:t>
      </w:r>
      <w:r w:rsidRPr="004E6975">
        <w:rPr>
          <w:sz w:val="28"/>
          <w:szCs w:val="28"/>
        </w:rPr>
        <w:t>одночленами и многочленами. Разложение многочлена на множители.</w:t>
      </w:r>
      <w:r w:rsidR="00317439" w:rsidRPr="004E6975">
        <w:rPr>
          <w:sz w:val="28"/>
          <w:szCs w:val="28"/>
        </w:rPr>
        <w:t xml:space="preserve"> </w:t>
      </w:r>
      <w:r w:rsidRPr="004E6975">
        <w:rPr>
          <w:sz w:val="28"/>
          <w:szCs w:val="28"/>
        </w:rPr>
        <w:t>Формулы сокращенного умножения. Способы разложения многочлена на</w:t>
      </w:r>
      <w:r w:rsidR="00317439" w:rsidRPr="004E6975">
        <w:rPr>
          <w:sz w:val="28"/>
          <w:szCs w:val="28"/>
        </w:rPr>
        <w:t xml:space="preserve"> </w:t>
      </w:r>
      <w:r w:rsidRPr="004E6975">
        <w:rPr>
          <w:sz w:val="28"/>
          <w:szCs w:val="28"/>
        </w:rPr>
        <w:t>множители. Рациональные дроби и их свойства. Допустимые значения</w:t>
      </w:r>
      <w:r w:rsidR="00317439" w:rsidRPr="004E6975">
        <w:rPr>
          <w:sz w:val="28"/>
          <w:szCs w:val="28"/>
        </w:rPr>
        <w:t xml:space="preserve"> </w:t>
      </w:r>
      <w:r w:rsidRPr="004E6975">
        <w:rPr>
          <w:sz w:val="28"/>
          <w:szCs w:val="28"/>
        </w:rPr>
        <w:t>переменных. Тождество, тождественные преобразования рациональных</w:t>
      </w:r>
      <w:r w:rsidR="00317439" w:rsidRPr="004E6975">
        <w:rPr>
          <w:sz w:val="28"/>
          <w:szCs w:val="28"/>
        </w:rPr>
        <w:t xml:space="preserve"> </w:t>
      </w:r>
      <w:r w:rsidRPr="004E6975">
        <w:rPr>
          <w:sz w:val="28"/>
          <w:szCs w:val="28"/>
        </w:rPr>
        <w:t>дробей. Степень с целым показателем и их свойства. Корень n-ой степени,</w:t>
      </w:r>
      <w:r w:rsidR="00317439" w:rsidRPr="004E6975">
        <w:rPr>
          <w:sz w:val="28"/>
          <w:szCs w:val="28"/>
        </w:rPr>
        <w:t xml:space="preserve"> </w:t>
      </w:r>
      <w:r w:rsidRPr="004E6975">
        <w:rPr>
          <w:sz w:val="28"/>
          <w:szCs w:val="28"/>
        </w:rPr>
        <w:t>степень с рациональным показателем и их свойства.</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4.Уравнения и неравенства(4ч)</w:t>
      </w:r>
    </w:p>
    <w:p w:rsidR="00C72B92" w:rsidRPr="004E6975" w:rsidRDefault="00C72B92" w:rsidP="00C72B92">
      <w:pPr>
        <w:rPr>
          <w:sz w:val="28"/>
          <w:szCs w:val="28"/>
        </w:rPr>
      </w:pPr>
      <w:r w:rsidRPr="004E6975">
        <w:rPr>
          <w:sz w:val="28"/>
          <w:szCs w:val="28"/>
        </w:rPr>
        <w:t>Линейные уравнения с одной переменной. Корень уравнения.</w:t>
      </w:r>
      <w:r w:rsidR="00317439" w:rsidRPr="004E6975">
        <w:rPr>
          <w:sz w:val="28"/>
          <w:szCs w:val="28"/>
        </w:rPr>
        <w:t xml:space="preserve"> </w:t>
      </w:r>
      <w:r w:rsidRPr="004E6975">
        <w:rPr>
          <w:sz w:val="28"/>
          <w:szCs w:val="28"/>
        </w:rPr>
        <w:t>Равносильные уравнения. Системы линейных уравнений. Методы решения</w:t>
      </w:r>
      <w:r w:rsidR="00317439" w:rsidRPr="004E6975">
        <w:rPr>
          <w:sz w:val="28"/>
          <w:szCs w:val="28"/>
        </w:rPr>
        <w:t xml:space="preserve"> </w:t>
      </w:r>
      <w:r w:rsidRPr="004E6975">
        <w:rPr>
          <w:sz w:val="28"/>
          <w:szCs w:val="28"/>
        </w:rPr>
        <w:t>систем уравнений: подстановки, метод сложения, графический метод.</w:t>
      </w:r>
      <w:r w:rsidR="00317439" w:rsidRPr="004E6975">
        <w:rPr>
          <w:sz w:val="28"/>
          <w:szCs w:val="28"/>
        </w:rPr>
        <w:t xml:space="preserve"> </w:t>
      </w:r>
      <w:r w:rsidRPr="004E6975">
        <w:rPr>
          <w:sz w:val="28"/>
          <w:szCs w:val="28"/>
        </w:rPr>
        <w:t>Квадратные уравнения. Неполное квадратное уравнение. Теорема Виета о</w:t>
      </w:r>
      <w:r w:rsidR="00317439" w:rsidRPr="004E6975">
        <w:rPr>
          <w:sz w:val="28"/>
          <w:szCs w:val="28"/>
        </w:rPr>
        <w:t xml:space="preserve"> </w:t>
      </w:r>
      <w:r w:rsidRPr="004E6975">
        <w:rPr>
          <w:sz w:val="28"/>
          <w:szCs w:val="28"/>
        </w:rPr>
        <w:t>корнях уравнения. Неравенства с одной переменной. Система неравенств.</w:t>
      </w:r>
      <w:r w:rsidR="00317439" w:rsidRPr="004E6975">
        <w:rPr>
          <w:sz w:val="28"/>
          <w:szCs w:val="28"/>
        </w:rPr>
        <w:t xml:space="preserve"> </w:t>
      </w:r>
      <w:r w:rsidRPr="004E6975">
        <w:rPr>
          <w:sz w:val="28"/>
          <w:szCs w:val="28"/>
        </w:rPr>
        <w:t>Методы решения неравенств и систем неравенств: метод интервалов,</w:t>
      </w:r>
      <w:r w:rsidR="00317439" w:rsidRPr="004E6975">
        <w:rPr>
          <w:sz w:val="28"/>
          <w:szCs w:val="28"/>
        </w:rPr>
        <w:t xml:space="preserve"> </w:t>
      </w:r>
      <w:r w:rsidRPr="004E6975">
        <w:rPr>
          <w:sz w:val="28"/>
          <w:szCs w:val="28"/>
        </w:rPr>
        <w:t>графический метод.</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5. Прогрессии: арифметическая и геометрическая(3ч)</w:t>
      </w:r>
    </w:p>
    <w:p w:rsidR="00C72B92" w:rsidRPr="004E6975" w:rsidRDefault="00C72B92" w:rsidP="00C72B92">
      <w:pPr>
        <w:rPr>
          <w:sz w:val="28"/>
          <w:szCs w:val="28"/>
        </w:rPr>
      </w:pPr>
      <w:r w:rsidRPr="004E6975">
        <w:rPr>
          <w:sz w:val="28"/>
          <w:szCs w:val="28"/>
        </w:rPr>
        <w:t>Числовые последовательности. Арифметическая прогрессия Разность</w:t>
      </w:r>
      <w:r w:rsidR="00317439" w:rsidRPr="004E6975">
        <w:rPr>
          <w:sz w:val="28"/>
          <w:szCs w:val="28"/>
        </w:rPr>
        <w:t xml:space="preserve"> </w:t>
      </w:r>
      <w:r w:rsidRPr="004E6975">
        <w:rPr>
          <w:sz w:val="28"/>
          <w:szCs w:val="28"/>
        </w:rPr>
        <w:t>арифметической прогрессии. Формула n-ого члена арифметической</w:t>
      </w:r>
      <w:r w:rsidR="00317439" w:rsidRPr="004E6975">
        <w:rPr>
          <w:sz w:val="28"/>
          <w:szCs w:val="28"/>
        </w:rPr>
        <w:t xml:space="preserve"> </w:t>
      </w:r>
      <w:r w:rsidRPr="004E6975">
        <w:rPr>
          <w:sz w:val="28"/>
          <w:szCs w:val="28"/>
        </w:rPr>
        <w:t xml:space="preserve">прогрессии. Формула суммы </w:t>
      </w:r>
      <w:proofErr w:type="spellStart"/>
      <w:r w:rsidRPr="004E6975">
        <w:rPr>
          <w:sz w:val="28"/>
          <w:szCs w:val="28"/>
        </w:rPr>
        <w:t>nчленов</w:t>
      </w:r>
      <w:proofErr w:type="spellEnd"/>
      <w:r w:rsidRPr="004E6975">
        <w:rPr>
          <w:sz w:val="28"/>
          <w:szCs w:val="28"/>
        </w:rPr>
        <w:t xml:space="preserve"> арифметической прогрессии.</w:t>
      </w:r>
      <w:r w:rsidR="00317439" w:rsidRPr="004E6975">
        <w:rPr>
          <w:sz w:val="28"/>
          <w:szCs w:val="28"/>
        </w:rPr>
        <w:t xml:space="preserve"> </w:t>
      </w:r>
      <w:r w:rsidRPr="004E6975">
        <w:rPr>
          <w:sz w:val="28"/>
          <w:szCs w:val="28"/>
        </w:rPr>
        <w:t>Геометрическая прогрессия. Знаменатель геометрической прогрессии.</w:t>
      </w:r>
      <w:r w:rsidR="00317439" w:rsidRPr="004E6975">
        <w:rPr>
          <w:sz w:val="28"/>
          <w:szCs w:val="28"/>
        </w:rPr>
        <w:t xml:space="preserve"> </w:t>
      </w:r>
      <w:r w:rsidRPr="004E6975">
        <w:rPr>
          <w:sz w:val="28"/>
          <w:szCs w:val="28"/>
        </w:rPr>
        <w:t>Формула n-ого члена геометрической прогрессии. Формула суммы n членов</w:t>
      </w:r>
      <w:r w:rsidR="00317439" w:rsidRPr="004E6975">
        <w:rPr>
          <w:sz w:val="28"/>
          <w:szCs w:val="28"/>
        </w:rPr>
        <w:t xml:space="preserve"> </w:t>
      </w:r>
      <w:r w:rsidRPr="004E6975">
        <w:rPr>
          <w:sz w:val="28"/>
          <w:szCs w:val="28"/>
        </w:rPr>
        <w:t>геометрической прогрессии. Сумма бесконечной геометрической прогрессии.</w:t>
      </w:r>
    </w:p>
    <w:p w:rsidR="00C72B92" w:rsidRPr="004E6975" w:rsidRDefault="00C72B92" w:rsidP="00C72B92">
      <w:pPr>
        <w:rPr>
          <w:sz w:val="28"/>
          <w:szCs w:val="28"/>
        </w:rPr>
      </w:pPr>
    </w:p>
    <w:p w:rsidR="004E6975" w:rsidRDefault="004E6975" w:rsidP="00C72B92">
      <w:pPr>
        <w:rPr>
          <w:b/>
          <w:bCs/>
          <w:sz w:val="28"/>
          <w:szCs w:val="28"/>
        </w:rPr>
      </w:pPr>
    </w:p>
    <w:p w:rsidR="00C72B92" w:rsidRPr="004E6975" w:rsidRDefault="00C72B92" w:rsidP="00C72B92">
      <w:pPr>
        <w:rPr>
          <w:b/>
          <w:bCs/>
          <w:sz w:val="28"/>
          <w:szCs w:val="28"/>
        </w:rPr>
      </w:pPr>
      <w:r w:rsidRPr="004E6975">
        <w:rPr>
          <w:b/>
          <w:bCs/>
          <w:sz w:val="28"/>
          <w:szCs w:val="28"/>
        </w:rPr>
        <w:lastRenderedPageBreak/>
        <w:t>6.Функции и графики(3ч)</w:t>
      </w:r>
    </w:p>
    <w:p w:rsidR="00C72B92" w:rsidRPr="004E6975" w:rsidRDefault="00C72B92" w:rsidP="00C72B92">
      <w:pPr>
        <w:rPr>
          <w:sz w:val="28"/>
          <w:szCs w:val="28"/>
        </w:rPr>
      </w:pPr>
      <w:r w:rsidRPr="004E6975">
        <w:rPr>
          <w:sz w:val="28"/>
          <w:szCs w:val="28"/>
        </w:rPr>
        <w:t>Понятие функции. Функция и аргумент. Область определения функции.</w:t>
      </w:r>
      <w:r w:rsidR="00317439" w:rsidRPr="004E6975">
        <w:rPr>
          <w:sz w:val="28"/>
          <w:szCs w:val="28"/>
        </w:rPr>
        <w:t xml:space="preserve"> </w:t>
      </w:r>
      <w:r w:rsidRPr="004E6975">
        <w:rPr>
          <w:sz w:val="28"/>
          <w:szCs w:val="28"/>
        </w:rPr>
        <w:t>Область значений функции. График функции. Нули функции. Функция,</w:t>
      </w:r>
      <w:r w:rsidR="00317439" w:rsidRPr="004E6975">
        <w:rPr>
          <w:sz w:val="28"/>
          <w:szCs w:val="28"/>
        </w:rPr>
        <w:t xml:space="preserve"> </w:t>
      </w:r>
      <w:r w:rsidRPr="004E6975">
        <w:rPr>
          <w:sz w:val="28"/>
          <w:szCs w:val="28"/>
        </w:rPr>
        <w:t>возрастающая на отрезке. Функция, убывающая на отрезке. Линейная</w:t>
      </w:r>
      <w:r w:rsidR="00317439" w:rsidRPr="004E6975">
        <w:rPr>
          <w:sz w:val="28"/>
          <w:szCs w:val="28"/>
        </w:rPr>
        <w:t xml:space="preserve"> </w:t>
      </w:r>
      <w:r w:rsidRPr="004E6975">
        <w:rPr>
          <w:sz w:val="28"/>
          <w:szCs w:val="28"/>
        </w:rPr>
        <w:t>функция и ее свойства. График линейной функции. Угловой коэффициент</w:t>
      </w:r>
      <w:r w:rsidR="00317439" w:rsidRPr="004E6975">
        <w:rPr>
          <w:sz w:val="28"/>
          <w:szCs w:val="28"/>
        </w:rPr>
        <w:t xml:space="preserve"> </w:t>
      </w:r>
      <w:r w:rsidRPr="004E6975">
        <w:rPr>
          <w:sz w:val="28"/>
          <w:szCs w:val="28"/>
        </w:rPr>
        <w:t>функции. Обратно пропорциональная функция и ее свойства. Квадратичная</w:t>
      </w:r>
      <w:r w:rsidR="00317439" w:rsidRPr="004E6975">
        <w:rPr>
          <w:sz w:val="28"/>
          <w:szCs w:val="28"/>
        </w:rPr>
        <w:t xml:space="preserve"> </w:t>
      </w:r>
      <w:r w:rsidRPr="004E6975">
        <w:rPr>
          <w:sz w:val="28"/>
          <w:szCs w:val="28"/>
        </w:rPr>
        <w:t>функция и е</w:t>
      </w:r>
      <w:r w:rsidR="00317439" w:rsidRPr="004E6975">
        <w:rPr>
          <w:sz w:val="28"/>
          <w:szCs w:val="28"/>
        </w:rPr>
        <w:t xml:space="preserve">е свойства. График квадратичной </w:t>
      </w:r>
      <w:r w:rsidRPr="004E6975">
        <w:rPr>
          <w:sz w:val="28"/>
          <w:szCs w:val="28"/>
        </w:rPr>
        <w:t>функции. Степенная функция.</w:t>
      </w:r>
      <w:r w:rsidR="00317439" w:rsidRPr="004E6975">
        <w:rPr>
          <w:sz w:val="28"/>
          <w:szCs w:val="28"/>
        </w:rPr>
        <w:t xml:space="preserve"> </w:t>
      </w:r>
      <w:r w:rsidRPr="004E6975">
        <w:rPr>
          <w:sz w:val="28"/>
          <w:szCs w:val="28"/>
        </w:rPr>
        <w:t>Четная, нечетная функция. Свойства четной и нечетной степенных функций.</w:t>
      </w:r>
      <w:r w:rsidR="00317439" w:rsidRPr="004E6975">
        <w:rPr>
          <w:sz w:val="28"/>
          <w:szCs w:val="28"/>
        </w:rPr>
        <w:t xml:space="preserve"> </w:t>
      </w:r>
      <w:r w:rsidRPr="004E6975">
        <w:rPr>
          <w:sz w:val="28"/>
          <w:szCs w:val="28"/>
        </w:rPr>
        <w:t>Графики степенных функций. Чтение графиков функций.</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7. Текстовые задачи(3ч)</w:t>
      </w:r>
    </w:p>
    <w:p w:rsidR="00C72B92" w:rsidRPr="004E6975" w:rsidRDefault="00C72B92" w:rsidP="00C72B92">
      <w:pPr>
        <w:rPr>
          <w:sz w:val="28"/>
          <w:szCs w:val="28"/>
        </w:rPr>
      </w:pPr>
      <w:r w:rsidRPr="004E6975">
        <w:rPr>
          <w:sz w:val="28"/>
          <w:szCs w:val="28"/>
        </w:rPr>
        <w:t>Текстовые задачи на движение и способы решения. Текстовые задачи</w:t>
      </w:r>
      <w:r w:rsidR="00317439" w:rsidRPr="004E6975">
        <w:rPr>
          <w:sz w:val="28"/>
          <w:szCs w:val="28"/>
        </w:rPr>
        <w:t xml:space="preserve">  </w:t>
      </w:r>
      <w:r w:rsidRPr="004E6975">
        <w:rPr>
          <w:sz w:val="28"/>
          <w:szCs w:val="28"/>
        </w:rPr>
        <w:t>на вычисление объема работы и способы их решений. Текстовые задачи на</w:t>
      </w:r>
      <w:r w:rsidR="00317439" w:rsidRPr="004E6975">
        <w:rPr>
          <w:sz w:val="28"/>
          <w:szCs w:val="28"/>
        </w:rPr>
        <w:t xml:space="preserve"> </w:t>
      </w:r>
      <w:r w:rsidRPr="004E6975">
        <w:rPr>
          <w:sz w:val="28"/>
          <w:szCs w:val="28"/>
        </w:rPr>
        <w:t>процентное содержание веществ в сплавах, смесях и растворах, способы</w:t>
      </w:r>
      <w:r w:rsidR="00317439" w:rsidRPr="004E6975">
        <w:rPr>
          <w:sz w:val="28"/>
          <w:szCs w:val="28"/>
        </w:rPr>
        <w:t xml:space="preserve"> </w:t>
      </w:r>
      <w:r w:rsidRPr="004E6975">
        <w:rPr>
          <w:sz w:val="28"/>
          <w:szCs w:val="28"/>
        </w:rPr>
        <w:t>решения</w:t>
      </w:r>
      <w:proofErr w:type="gramStart"/>
      <w:r w:rsidRPr="004E6975">
        <w:rPr>
          <w:sz w:val="28"/>
          <w:szCs w:val="28"/>
        </w:rPr>
        <w:t xml:space="preserve"> .</w:t>
      </w:r>
      <w:proofErr w:type="gramEnd"/>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8. Элементы статистики и теории вероятностей.(2ч.)</w:t>
      </w:r>
    </w:p>
    <w:p w:rsidR="00C72B92" w:rsidRPr="004E6975" w:rsidRDefault="00C72B92" w:rsidP="00C72B92">
      <w:pPr>
        <w:rPr>
          <w:sz w:val="28"/>
          <w:szCs w:val="28"/>
        </w:rPr>
      </w:pPr>
      <w:r w:rsidRPr="004E6975">
        <w:rPr>
          <w:sz w:val="28"/>
          <w:szCs w:val="28"/>
        </w:rPr>
        <w:t>Среднее арифметическое, размах, мода. Медиана, как статистическая</w:t>
      </w:r>
      <w:r w:rsidR="00317439" w:rsidRPr="004E6975">
        <w:rPr>
          <w:sz w:val="28"/>
          <w:szCs w:val="28"/>
        </w:rPr>
        <w:t xml:space="preserve"> </w:t>
      </w:r>
      <w:r w:rsidRPr="004E6975">
        <w:rPr>
          <w:sz w:val="28"/>
          <w:szCs w:val="28"/>
        </w:rPr>
        <w:t>характеристика. Сбор и группировка статистических данных. Методы</w:t>
      </w:r>
      <w:r w:rsidR="00317439" w:rsidRPr="004E6975">
        <w:rPr>
          <w:sz w:val="28"/>
          <w:szCs w:val="28"/>
        </w:rPr>
        <w:t xml:space="preserve"> </w:t>
      </w:r>
      <w:r w:rsidRPr="004E6975">
        <w:rPr>
          <w:sz w:val="28"/>
          <w:szCs w:val="28"/>
        </w:rPr>
        <w:t>решения комбинаторных задач: перебор возможных вариантов, дерево</w:t>
      </w:r>
    </w:p>
    <w:p w:rsidR="00C72B92" w:rsidRPr="004E6975" w:rsidRDefault="00C72B92" w:rsidP="00C72B92">
      <w:pPr>
        <w:rPr>
          <w:sz w:val="28"/>
          <w:szCs w:val="28"/>
        </w:rPr>
      </w:pPr>
      <w:r w:rsidRPr="004E6975">
        <w:rPr>
          <w:sz w:val="28"/>
          <w:szCs w:val="28"/>
        </w:rPr>
        <w:t>вариантов, правило умножения. Перестановки, размещения, сочетания.</w:t>
      </w:r>
      <w:r w:rsidR="00317439" w:rsidRPr="004E6975">
        <w:rPr>
          <w:sz w:val="28"/>
          <w:szCs w:val="28"/>
        </w:rPr>
        <w:t xml:space="preserve"> </w:t>
      </w:r>
      <w:r w:rsidRPr="004E6975">
        <w:rPr>
          <w:sz w:val="28"/>
          <w:szCs w:val="28"/>
        </w:rPr>
        <w:t>Начальные сведения из теории вероятностей. Вероятность случайного</w:t>
      </w:r>
      <w:r w:rsidR="00317439" w:rsidRPr="004E6975">
        <w:rPr>
          <w:sz w:val="28"/>
          <w:szCs w:val="28"/>
        </w:rPr>
        <w:t xml:space="preserve"> </w:t>
      </w:r>
      <w:r w:rsidRPr="004E6975">
        <w:rPr>
          <w:sz w:val="28"/>
          <w:szCs w:val="28"/>
        </w:rPr>
        <w:t>события. Сложение и умножение вероятностей.</w:t>
      </w:r>
    </w:p>
    <w:p w:rsidR="00C72B92" w:rsidRPr="004E6975" w:rsidRDefault="00C72B92" w:rsidP="00C72B92">
      <w:pPr>
        <w:rPr>
          <w:b/>
          <w:bCs/>
          <w:sz w:val="28"/>
          <w:szCs w:val="28"/>
        </w:rPr>
      </w:pPr>
      <w:r w:rsidRPr="004E6975">
        <w:rPr>
          <w:b/>
          <w:bCs/>
          <w:sz w:val="28"/>
          <w:szCs w:val="28"/>
        </w:rPr>
        <w:t>9. Треугольники.(3ч.)</w:t>
      </w:r>
    </w:p>
    <w:p w:rsidR="00C72B92" w:rsidRPr="004E6975" w:rsidRDefault="00C72B92" w:rsidP="00C72B92">
      <w:pPr>
        <w:rPr>
          <w:sz w:val="28"/>
          <w:szCs w:val="28"/>
        </w:rPr>
      </w:pPr>
      <w:r w:rsidRPr="004E6975">
        <w:rPr>
          <w:sz w:val="28"/>
          <w:szCs w:val="28"/>
        </w:rPr>
        <w:t>Высота, медиана, средняя линия треугольника. Равнобедренный и</w:t>
      </w:r>
      <w:r w:rsidR="00317439" w:rsidRPr="004E6975">
        <w:rPr>
          <w:sz w:val="28"/>
          <w:szCs w:val="28"/>
        </w:rPr>
        <w:t xml:space="preserve"> </w:t>
      </w:r>
      <w:r w:rsidRPr="004E6975">
        <w:rPr>
          <w:sz w:val="28"/>
          <w:szCs w:val="28"/>
        </w:rPr>
        <w:t>равносторонний треугольники. Признаки равенства и подобия</w:t>
      </w:r>
      <w:r w:rsidR="00317439" w:rsidRPr="004E6975">
        <w:rPr>
          <w:sz w:val="28"/>
          <w:szCs w:val="28"/>
        </w:rPr>
        <w:t xml:space="preserve"> </w:t>
      </w:r>
      <w:r w:rsidRPr="004E6975">
        <w:rPr>
          <w:sz w:val="28"/>
          <w:szCs w:val="28"/>
        </w:rPr>
        <w:t>треугольников. Решение треугольников. Сумма углов треугольника.</w:t>
      </w:r>
      <w:r w:rsidR="00317439" w:rsidRPr="004E6975">
        <w:rPr>
          <w:sz w:val="28"/>
          <w:szCs w:val="28"/>
        </w:rPr>
        <w:t xml:space="preserve"> </w:t>
      </w:r>
      <w:r w:rsidRPr="004E6975">
        <w:rPr>
          <w:sz w:val="28"/>
          <w:szCs w:val="28"/>
        </w:rPr>
        <w:t>Свойства прямоугольных треугольников. Теорема Пифагора. Теорема</w:t>
      </w:r>
      <w:r w:rsidR="00317439" w:rsidRPr="004E6975">
        <w:rPr>
          <w:sz w:val="28"/>
          <w:szCs w:val="28"/>
        </w:rPr>
        <w:t xml:space="preserve"> </w:t>
      </w:r>
      <w:r w:rsidRPr="004E6975">
        <w:rPr>
          <w:sz w:val="28"/>
          <w:szCs w:val="28"/>
        </w:rPr>
        <w:t>синусов и косинусов. Неравенство треугольников. Площадь треугольника.</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10. Многоугольники.(2ч.)</w:t>
      </w:r>
    </w:p>
    <w:p w:rsidR="00C72B92" w:rsidRPr="004E6975" w:rsidRDefault="00C72B92" w:rsidP="00C72B92">
      <w:pPr>
        <w:rPr>
          <w:sz w:val="28"/>
          <w:szCs w:val="28"/>
        </w:rPr>
      </w:pPr>
      <w:r w:rsidRPr="004E6975">
        <w:rPr>
          <w:sz w:val="28"/>
          <w:szCs w:val="28"/>
        </w:rPr>
        <w:t>Виды многоугольников. Параллелограмм, его свойства и признаки.</w:t>
      </w:r>
      <w:r w:rsidR="00317439" w:rsidRPr="004E6975">
        <w:rPr>
          <w:sz w:val="28"/>
          <w:szCs w:val="28"/>
        </w:rPr>
        <w:t xml:space="preserve"> </w:t>
      </w:r>
      <w:r w:rsidRPr="004E6975">
        <w:rPr>
          <w:sz w:val="28"/>
          <w:szCs w:val="28"/>
        </w:rPr>
        <w:t>Площадь параллелограмма. Ромб, прямоугольник, квадрат. Трапеция.</w:t>
      </w:r>
      <w:r w:rsidR="00317439" w:rsidRPr="004E6975">
        <w:rPr>
          <w:sz w:val="28"/>
          <w:szCs w:val="28"/>
        </w:rPr>
        <w:t xml:space="preserve"> </w:t>
      </w:r>
      <w:r w:rsidRPr="004E6975">
        <w:rPr>
          <w:sz w:val="28"/>
          <w:szCs w:val="28"/>
        </w:rPr>
        <w:t>Средняя линия трапеци</w:t>
      </w:r>
      <w:r w:rsidR="00317439" w:rsidRPr="004E6975">
        <w:rPr>
          <w:sz w:val="28"/>
          <w:szCs w:val="28"/>
        </w:rPr>
        <w:t xml:space="preserve">и. Площадь трапеции. Правильные </w:t>
      </w:r>
      <w:r w:rsidRPr="004E6975">
        <w:rPr>
          <w:sz w:val="28"/>
          <w:szCs w:val="28"/>
        </w:rPr>
        <w:t>многоугольники.</w:t>
      </w:r>
    </w:p>
    <w:p w:rsidR="00C72B92" w:rsidRPr="004E6975" w:rsidRDefault="00C72B92" w:rsidP="00C72B92">
      <w:pPr>
        <w:rPr>
          <w:sz w:val="28"/>
          <w:szCs w:val="28"/>
        </w:rPr>
      </w:pPr>
    </w:p>
    <w:p w:rsidR="00C72B92" w:rsidRPr="004E6975" w:rsidRDefault="00C72B92" w:rsidP="00C72B92">
      <w:pPr>
        <w:rPr>
          <w:b/>
          <w:bCs/>
          <w:sz w:val="28"/>
          <w:szCs w:val="28"/>
        </w:rPr>
      </w:pPr>
      <w:r w:rsidRPr="004E6975">
        <w:rPr>
          <w:b/>
          <w:bCs/>
          <w:sz w:val="28"/>
          <w:szCs w:val="28"/>
        </w:rPr>
        <w:t>11. Окружность. (2ч)</w:t>
      </w:r>
    </w:p>
    <w:p w:rsidR="00C72B92" w:rsidRPr="004E6975" w:rsidRDefault="00C72B92" w:rsidP="00C72B92">
      <w:pPr>
        <w:rPr>
          <w:sz w:val="28"/>
          <w:szCs w:val="28"/>
        </w:rPr>
      </w:pPr>
      <w:r w:rsidRPr="004E6975">
        <w:rPr>
          <w:sz w:val="28"/>
          <w:szCs w:val="28"/>
        </w:rPr>
        <w:t>Касательная к окружности и ее свойства. Центральный и вписанный углы.</w:t>
      </w:r>
      <w:r w:rsidR="00317439" w:rsidRPr="004E6975">
        <w:rPr>
          <w:sz w:val="28"/>
          <w:szCs w:val="28"/>
        </w:rPr>
        <w:t xml:space="preserve"> </w:t>
      </w:r>
      <w:r w:rsidRPr="004E6975">
        <w:rPr>
          <w:sz w:val="28"/>
          <w:szCs w:val="28"/>
        </w:rPr>
        <w:t>Окружность, описанная около треугольника. Окружность, вписанная в</w:t>
      </w:r>
      <w:r w:rsidR="00317439" w:rsidRPr="004E6975">
        <w:rPr>
          <w:sz w:val="28"/>
          <w:szCs w:val="28"/>
        </w:rPr>
        <w:t xml:space="preserve"> </w:t>
      </w:r>
      <w:r w:rsidRPr="004E6975">
        <w:rPr>
          <w:sz w:val="28"/>
          <w:szCs w:val="28"/>
        </w:rPr>
        <w:t>треугольник. Длина окружности. Площадь круга.</w:t>
      </w:r>
    </w:p>
    <w:p w:rsidR="00B64978" w:rsidRDefault="00B64978" w:rsidP="00C72B92">
      <w:pPr>
        <w:rPr>
          <w:b/>
          <w:bCs/>
          <w:sz w:val="28"/>
          <w:szCs w:val="28"/>
        </w:rPr>
      </w:pPr>
    </w:p>
    <w:p w:rsidR="00C72B92" w:rsidRPr="004E6975" w:rsidRDefault="00C72B92" w:rsidP="00C72B92">
      <w:pPr>
        <w:rPr>
          <w:b/>
          <w:bCs/>
          <w:sz w:val="28"/>
          <w:szCs w:val="28"/>
        </w:rPr>
      </w:pPr>
      <w:r w:rsidRPr="004E6975">
        <w:rPr>
          <w:b/>
          <w:bCs/>
          <w:sz w:val="28"/>
          <w:szCs w:val="28"/>
        </w:rPr>
        <w:t>12. Решение тренировочных вариантов и заданий из открытого банка</w:t>
      </w:r>
      <w:r w:rsidR="00317439" w:rsidRPr="004E6975">
        <w:rPr>
          <w:b/>
          <w:bCs/>
          <w:sz w:val="28"/>
          <w:szCs w:val="28"/>
        </w:rPr>
        <w:t xml:space="preserve"> </w:t>
      </w:r>
      <w:r w:rsidRPr="004E6975">
        <w:rPr>
          <w:b/>
          <w:bCs/>
          <w:sz w:val="28"/>
          <w:szCs w:val="28"/>
        </w:rPr>
        <w:t>заданий ГИА-9 (6ч)</w:t>
      </w:r>
    </w:p>
    <w:p w:rsidR="00C72B92" w:rsidRPr="004E6975" w:rsidRDefault="00C72B92" w:rsidP="00C72B92">
      <w:pPr>
        <w:rPr>
          <w:b/>
          <w:bCs/>
          <w:sz w:val="28"/>
          <w:szCs w:val="28"/>
        </w:rPr>
      </w:pPr>
    </w:p>
    <w:p w:rsidR="00C72B92" w:rsidRPr="004E6975" w:rsidRDefault="00C72B92" w:rsidP="00C72B92">
      <w:pPr>
        <w:rPr>
          <w:b/>
          <w:bCs/>
          <w:sz w:val="28"/>
          <w:szCs w:val="28"/>
        </w:rPr>
      </w:pPr>
      <w:r w:rsidRPr="004E6975">
        <w:rPr>
          <w:b/>
          <w:bCs/>
          <w:sz w:val="28"/>
          <w:szCs w:val="28"/>
        </w:rPr>
        <w:t>Календарно-тематическое планирование занятий</w:t>
      </w:r>
      <w:r w:rsidR="00317439" w:rsidRPr="004E6975">
        <w:rPr>
          <w:b/>
          <w:bCs/>
          <w:sz w:val="28"/>
          <w:szCs w:val="28"/>
        </w:rPr>
        <w:t xml:space="preserve"> </w:t>
      </w:r>
      <w:r w:rsidRPr="004E6975">
        <w:rPr>
          <w:b/>
          <w:bCs/>
          <w:sz w:val="28"/>
          <w:szCs w:val="28"/>
        </w:rPr>
        <w:t xml:space="preserve">курса «ОГЭ математика от простого к </w:t>
      </w:r>
      <w:proofErr w:type="gramStart"/>
      <w:r w:rsidRPr="004E6975">
        <w:rPr>
          <w:b/>
          <w:bCs/>
          <w:sz w:val="28"/>
          <w:szCs w:val="28"/>
        </w:rPr>
        <w:t>сложному</w:t>
      </w:r>
      <w:proofErr w:type="gramEnd"/>
      <w:r w:rsidRPr="004E6975">
        <w:rPr>
          <w:b/>
          <w:bCs/>
          <w:sz w:val="28"/>
          <w:szCs w:val="28"/>
        </w:rPr>
        <w:t>»</w:t>
      </w:r>
      <w:r w:rsidR="00317439" w:rsidRPr="004E6975">
        <w:rPr>
          <w:b/>
          <w:bCs/>
          <w:sz w:val="28"/>
          <w:szCs w:val="28"/>
        </w:rPr>
        <w:t xml:space="preserve">                </w:t>
      </w:r>
      <w:r w:rsidRPr="004E6975">
        <w:rPr>
          <w:b/>
          <w:bCs/>
          <w:sz w:val="28"/>
          <w:szCs w:val="28"/>
        </w:rPr>
        <w:t>в 9 классе</w:t>
      </w:r>
    </w:p>
    <w:p w:rsidR="00C72B92" w:rsidRPr="004E6975" w:rsidRDefault="00C72B92" w:rsidP="00C72B92">
      <w:pPr>
        <w:rPr>
          <w:sz w:val="28"/>
          <w:szCs w:val="28"/>
        </w:rPr>
      </w:pPr>
      <w:r w:rsidRPr="004E6975">
        <w:rPr>
          <w:sz w:val="28"/>
          <w:szCs w:val="28"/>
        </w:rPr>
        <w:t>Всего: 34 часов (1 час в неделю)</w:t>
      </w:r>
    </w:p>
    <w:p w:rsidR="00317439" w:rsidRPr="004E6975" w:rsidRDefault="00496D85" w:rsidP="00C72B92">
      <w:pPr>
        <w:rPr>
          <w:sz w:val="28"/>
          <w:szCs w:val="28"/>
        </w:rPr>
      </w:pPr>
      <w:r>
        <w:rPr>
          <w:sz w:val="28"/>
          <w:szCs w:val="28"/>
        </w:rPr>
        <w:t>I – полугодие: 16 часов, II – полугодие 18</w:t>
      </w:r>
      <w:r w:rsidR="00C72B92" w:rsidRPr="004E6975">
        <w:rPr>
          <w:sz w:val="28"/>
          <w:szCs w:val="28"/>
        </w:rPr>
        <w:t xml:space="preserve"> часов.</w:t>
      </w:r>
    </w:p>
    <w:p w:rsidR="00317439" w:rsidRPr="004E6975" w:rsidRDefault="00317439" w:rsidP="00C72B92">
      <w:pPr>
        <w:rPr>
          <w:b/>
          <w:bCs/>
          <w:sz w:val="28"/>
          <w:szCs w:val="28"/>
        </w:rPr>
      </w:pPr>
    </w:p>
    <w:tbl>
      <w:tblPr>
        <w:tblStyle w:val="a4"/>
        <w:tblW w:w="0" w:type="auto"/>
        <w:tblLook w:val="04A0" w:firstRow="1" w:lastRow="0" w:firstColumn="1" w:lastColumn="0" w:noHBand="0" w:noVBand="1"/>
      </w:tblPr>
      <w:tblGrid>
        <w:gridCol w:w="675"/>
        <w:gridCol w:w="3119"/>
        <w:gridCol w:w="1701"/>
        <w:gridCol w:w="1625"/>
        <w:gridCol w:w="1781"/>
        <w:gridCol w:w="1781"/>
      </w:tblGrid>
      <w:tr w:rsidR="00317439" w:rsidRPr="004E6975" w:rsidTr="00317439">
        <w:tc>
          <w:tcPr>
            <w:tcW w:w="675" w:type="dxa"/>
          </w:tcPr>
          <w:p w:rsidR="00317439" w:rsidRPr="004E6975" w:rsidRDefault="00317439" w:rsidP="00C72B92">
            <w:pPr>
              <w:rPr>
                <w:b/>
                <w:bCs/>
                <w:sz w:val="28"/>
                <w:szCs w:val="28"/>
              </w:rPr>
            </w:pPr>
            <w:r w:rsidRPr="004E6975">
              <w:rPr>
                <w:b/>
                <w:bCs/>
                <w:sz w:val="28"/>
                <w:szCs w:val="28"/>
              </w:rPr>
              <w:t>№ п/п</w:t>
            </w:r>
          </w:p>
        </w:tc>
        <w:tc>
          <w:tcPr>
            <w:tcW w:w="3119" w:type="dxa"/>
          </w:tcPr>
          <w:p w:rsidR="00317439" w:rsidRPr="004E6975" w:rsidRDefault="00317439" w:rsidP="00C72B92">
            <w:pPr>
              <w:rPr>
                <w:b/>
                <w:bCs/>
                <w:sz w:val="28"/>
                <w:szCs w:val="28"/>
              </w:rPr>
            </w:pPr>
            <w:r w:rsidRPr="004E6975">
              <w:rPr>
                <w:b/>
                <w:bCs/>
                <w:sz w:val="28"/>
                <w:szCs w:val="28"/>
              </w:rPr>
              <w:t>Тема</w:t>
            </w:r>
          </w:p>
        </w:tc>
        <w:tc>
          <w:tcPr>
            <w:tcW w:w="1701" w:type="dxa"/>
          </w:tcPr>
          <w:p w:rsidR="00317439" w:rsidRPr="004E6975" w:rsidRDefault="00317439" w:rsidP="00C72B92">
            <w:pPr>
              <w:rPr>
                <w:b/>
                <w:bCs/>
                <w:sz w:val="28"/>
                <w:szCs w:val="28"/>
              </w:rPr>
            </w:pPr>
            <w:r w:rsidRPr="004E6975">
              <w:rPr>
                <w:b/>
                <w:bCs/>
                <w:sz w:val="28"/>
                <w:szCs w:val="28"/>
              </w:rPr>
              <w:t>Кол-во часов</w:t>
            </w:r>
          </w:p>
        </w:tc>
        <w:tc>
          <w:tcPr>
            <w:tcW w:w="1625" w:type="dxa"/>
          </w:tcPr>
          <w:p w:rsidR="00317439" w:rsidRPr="004E6975" w:rsidRDefault="00317439" w:rsidP="00C72B92">
            <w:pPr>
              <w:rPr>
                <w:b/>
                <w:bCs/>
                <w:sz w:val="28"/>
                <w:szCs w:val="28"/>
              </w:rPr>
            </w:pPr>
            <w:r w:rsidRPr="004E6975">
              <w:rPr>
                <w:b/>
                <w:bCs/>
                <w:sz w:val="28"/>
                <w:szCs w:val="28"/>
              </w:rPr>
              <w:t>Теория</w:t>
            </w:r>
          </w:p>
        </w:tc>
        <w:tc>
          <w:tcPr>
            <w:tcW w:w="1781" w:type="dxa"/>
          </w:tcPr>
          <w:p w:rsidR="00317439" w:rsidRPr="004E6975" w:rsidRDefault="00317439" w:rsidP="00C72B92">
            <w:pPr>
              <w:rPr>
                <w:b/>
                <w:bCs/>
                <w:sz w:val="28"/>
                <w:szCs w:val="28"/>
              </w:rPr>
            </w:pPr>
            <w:r w:rsidRPr="004E6975">
              <w:rPr>
                <w:b/>
                <w:bCs/>
                <w:sz w:val="28"/>
                <w:szCs w:val="28"/>
              </w:rPr>
              <w:t>Практика</w:t>
            </w:r>
          </w:p>
        </w:tc>
        <w:tc>
          <w:tcPr>
            <w:tcW w:w="1781" w:type="dxa"/>
          </w:tcPr>
          <w:p w:rsidR="00317439" w:rsidRPr="004E6975" w:rsidRDefault="00317439" w:rsidP="00C72B92">
            <w:pPr>
              <w:rPr>
                <w:b/>
                <w:bCs/>
                <w:sz w:val="28"/>
                <w:szCs w:val="28"/>
              </w:rPr>
            </w:pPr>
            <w:r w:rsidRPr="004E6975">
              <w:rPr>
                <w:b/>
                <w:bCs/>
                <w:sz w:val="28"/>
                <w:szCs w:val="28"/>
              </w:rPr>
              <w:t>Дата</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1</w:t>
            </w:r>
          </w:p>
        </w:tc>
        <w:tc>
          <w:tcPr>
            <w:tcW w:w="3119" w:type="dxa"/>
          </w:tcPr>
          <w:p w:rsidR="00317439" w:rsidRPr="004E6975" w:rsidRDefault="00317439" w:rsidP="00C72B92">
            <w:pPr>
              <w:rPr>
                <w:b/>
                <w:bCs/>
                <w:sz w:val="28"/>
                <w:szCs w:val="28"/>
              </w:rPr>
            </w:pPr>
            <w:r w:rsidRPr="004E6975">
              <w:rPr>
                <w:rFonts w:ascii="Segoe UI" w:hAnsi="Segoe UI" w:cs="Segoe UI"/>
                <w:color w:val="000000"/>
                <w:sz w:val="28"/>
                <w:szCs w:val="28"/>
                <w:shd w:val="clear" w:color="auto" w:fill="FFFFFF"/>
              </w:rPr>
              <w:t>Числа, числовые выражения, проценты</w:t>
            </w:r>
          </w:p>
        </w:tc>
        <w:tc>
          <w:tcPr>
            <w:tcW w:w="1701" w:type="dxa"/>
          </w:tcPr>
          <w:p w:rsidR="00317439" w:rsidRPr="004E6975" w:rsidRDefault="004E6975" w:rsidP="00C72B92">
            <w:pPr>
              <w:rPr>
                <w:bCs/>
                <w:sz w:val="28"/>
                <w:szCs w:val="28"/>
              </w:rPr>
            </w:pPr>
            <w:r w:rsidRPr="004E6975">
              <w:rPr>
                <w:bCs/>
                <w:sz w:val="28"/>
                <w:szCs w:val="28"/>
              </w:rPr>
              <w:t>1</w:t>
            </w:r>
          </w:p>
        </w:tc>
        <w:tc>
          <w:tcPr>
            <w:tcW w:w="1625" w:type="dxa"/>
          </w:tcPr>
          <w:p w:rsidR="00317439" w:rsidRPr="004E6975" w:rsidRDefault="00317439" w:rsidP="00C72B92">
            <w:pPr>
              <w:rPr>
                <w:bCs/>
                <w:sz w:val="28"/>
                <w:szCs w:val="28"/>
              </w:rPr>
            </w:pPr>
          </w:p>
        </w:tc>
        <w:tc>
          <w:tcPr>
            <w:tcW w:w="1781" w:type="dxa"/>
          </w:tcPr>
          <w:p w:rsidR="00317439" w:rsidRPr="004E6975" w:rsidRDefault="004E6975" w:rsidP="00C72B92">
            <w:pPr>
              <w:rPr>
                <w:bCs/>
                <w:sz w:val="28"/>
                <w:szCs w:val="28"/>
              </w:rPr>
            </w:pPr>
            <w:r w:rsidRPr="004E6975">
              <w:rPr>
                <w:bCs/>
                <w:sz w:val="28"/>
                <w:szCs w:val="28"/>
              </w:rPr>
              <w:t>1</w:t>
            </w:r>
          </w:p>
        </w:tc>
        <w:tc>
          <w:tcPr>
            <w:tcW w:w="1781" w:type="dxa"/>
          </w:tcPr>
          <w:p w:rsidR="00317439" w:rsidRPr="00B64978" w:rsidRDefault="00496D85" w:rsidP="00496D85">
            <w:pPr>
              <w:rPr>
                <w:bCs/>
                <w:sz w:val="28"/>
                <w:szCs w:val="28"/>
              </w:rPr>
            </w:pPr>
            <w:r>
              <w:rPr>
                <w:bCs/>
                <w:sz w:val="28"/>
                <w:szCs w:val="28"/>
              </w:rPr>
              <w:t>4</w:t>
            </w:r>
            <w:r w:rsidR="004E6975" w:rsidRPr="00B64978">
              <w:rPr>
                <w:bCs/>
                <w:sz w:val="28"/>
                <w:szCs w:val="28"/>
              </w:rPr>
              <w:t>.09.202</w:t>
            </w:r>
            <w:r w:rsidR="005167C7">
              <w:rPr>
                <w:bCs/>
                <w:sz w:val="28"/>
                <w:szCs w:val="28"/>
              </w:rPr>
              <w:t>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2</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Буквенные выражения</w:t>
            </w:r>
          </w:p>
        </w:tc>
        <w:tc>
          <w:tcPr>
            <w:tcW w:w="1701" w:type="dxa"/>
          </w:tcPr>
          <w:p w:rsidR="00317439" w:rsidRPr="004E6975" w:rsidRDefault="004E6975" w:rsidP="00C72B92">
            <w:pPr>
              <w:rPr>
                <w:bCs/>
                <w:sz w:val="28"/>
                <w:szCs w:val="28"/>
              </w:rPr>
            </w:pPr>
            <w:r w:rsidRPr="004E6975">
              <w:rPr>
                <w:bCs/>
                <w:sz w:val="28"/>
                <w:szCs w:val="28"/>
              </w:rPr>
              <w:t>1</w:t>
            </w:r>
          </w:p>
        </w:tc>
        <w:tc>
          <w:tcPr>
            <w:tcW w:w="1625" w:type="dxa"/>
          </w:tcPr>
          <w:p w:rsidR="00317439" w:rsidRPr="004E6975" w:rsidRDefault="00317439" w:rsidP="00C72B92">
            <w:pPr>
              <w:rPr>
                <w:bCs/>
                <w:sz w:val="28"/>
                <w:szCs w:val="28"/>
              </w:rPr>
            </w:pPr>
          </w:p>
        </w:tc>
        <w:tc>
          <w:tcPr>
            <w:tcW w:w="1781" w:type="dxa"/>
          </w:tcPr>
          <w:p w:rsidR="00317439" w:rsidRPr="004E6975" w:rsidRDefault="004E6975" w:rsidP="00C72B92">
            <w:pPr>
              <w:rPr>
                <w:bCs/>
                <w:sz w:val="28"/>
                <w:szCs w:val="28"/>
              </w:rPr>
            </w:pPr>
            <w:r w:rsidRPr="004E6975">
              <w:rPr>
                <w:bCs/>
                <w:sz w:val="28"/>
                <w:szCs w:val="28"/>
              </w:rPr>
              <w:t>1</w:t>
            </w:r>
          </w:p>
        </w:tc>
        <w:tc>
          <w:tcPr>
            <w:tcW w:w="1781" w:type="dxa"/>
          </w:tcPr>
          <w:p w:rsidR="00317439" w:rsidRPr="00B64978" w:rsidRDefault="005167C7" w:rsidP="00C72B92">
            <w:pPr>
              <w:rPr>
                <w:bCs/>
                <w:sz w:val="28"/>
                <w:szCs w:val="28"/>
              </w:rPr>
            </w:pPr>
            <w:r>
              <w:rPr>
                <w:bCs/>
                <w:sz w:val="28"/>
                <w:szCs w:val="28"/>
              </w:rPr>
              <w:t>11.09.2026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3</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 xml:space="preserve">Преобразование выражений. Формулы </w:t>
            </w:r>
            <w:r w:rsidRPr="004E6975">
              <w:rPr>
                <w:rFonts w:ascii="Segoe UI" w:hAnsi="Segoe UI" w:cs="Segoe UI"/>
                <w:color w:val="000000"/>
                <w:sz w:val="28"/>
                <w:szCs w:val="28"/>
              </w:rPr>
              <w:br/>
            </w:r>
            <w:r w:rsidRPr="004E6975">
              <w:rPr>
                <w:rFonts w:ascii="Segoe UI" w:hAnsi="Segoe UI" w:cs="Segoe UI"/>
                <w:color w:val="000000"/>
                <w:sz w:val="28"/>
                <w:szCs w:val="28"/>
                <w:shd w:val="clear" w:color="auto" w:fill="FFFFFF"/>
              </w:rPr>
              <w:t>сокращенного умножения.</w:t>
            </w:r>
            <w:r w:rsidRPr="004E6975">
              <w:rPr>
                <w:rFonts w:ascii="Segoe UI" w:hAnsi="Segoe UI" w:cs="Segoe UI"/>
                <w:color w:val="000000"/>
                <w:sz w:val="28"/>
                <w:szCs w:val="28"/>
              </w:rPr>
              <w:br/>
            </w:r>
            <w:r w:rsidRPr="004E6975">
              <w:rPr>
                <w:rFonts w:ascii="Segoe UI" w:hAnsi="Segoe UI" w:cs="Segoe UI"/>
                <w:color w:val="000000"/>
                <w:sz w:val="28"/>
                <w:szCs w:val="28"/>
                <w:shd w:val="clear" w:color="auto" w:fill="FFFFFF"/>
              </w:rPr>
              <w:t>Рациональные дроби</w:t>
            </w:r>
          </w:p>
        </w:tc>
        <w:tc>
          <w:tcPr>
            <w:tcW w:w="1701" w:type="dxa"/>
          </w:tcPr>
          <w:p w:rsidR="00317439" w:rsidRPr="004E6975" w:rsidRDefault="004E6975" w:rsidP="00C72B92">
            <w:pPr>
              <w:rPr>
                <w:bCs/>
                <w:sz w:val="28"/>
                <w:szCs w:val="28"/>
              </w:rPr>
            </w:pPr>
            <w:r w:rsidRPr="004E6975">
              <w:rPr>
                <w:bCs/>
                <w:sz w:val="28"/>
                <w:szCs w:val="28"/>
              </w:rPr>
              <w:t>4</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3</w:t>
            </w:r>
          </w:p>
        </w:tc>
        <w:tc>
          <w:tcPr>
            <w:tcW w:w="1781" w:type="dxa"/>
          </w:tcPr>
          <w:p w:rsidR="00317439" w:rsidRPr="00B64978" w:rsidRDefault="004E6975" w:rsidP="00496D85">
            <w:pPr>
              <w:rPr>
                <w:bCs/>
                <w:sz w:val="28"/>
                <w:szCs w:val="28"/>
              </w:rPr>
            </w:pPr>
            <w:r w:rsidRPr="00B64978">
              <w:rPr>
                <w:bCs/>
                <w:sz w:val="28"/>
                <w:szCs w:val="28"/>
              </w:rPr>
              <w:t>1</w:t>
            </w:r>
            <w:r w:rsidR="005167C7">
              <w:rPr>
                <w:bCs/>
                <w:sz w:val="28"/>
                <w:szCs w:val="28"/>
              </w:rPr>
              <w:t>8.09.2026-9.10.2026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4</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Уравнения и неравенства</w:t>
            </w:r>
          </w:p>
        </w:tc>
        <w:tc>
          <w:tcPr>
            <w:tcW w:w="1701" w:type="dxa"/>
          </w:tcPr>
          <w:p w:rsidR="00317439" w:rsidRPr="004E6975" w:rsidRDefault="004E6975" w:rsidP="00C72B92">
            <w:pPr>
              <w:rPr>
                <w:bCs/>
                <w:sz w:val="28"/>
                <w:szCs w:val="28"/>
              </w:rPr>
            </w:pPr>
            <w:r w:rsidRPr="004E6975">
              <w:rPr>
                <w:bCs/>
                <w:sz w:val="28"/>
                <w:szCs w:val="28"/>
              </w:rPr>
              <w:t>4</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3</w:t>
            </w:r>
          </w:p>
        </w:tc>
        <w:tc>
          <w:tcPr>
            <w:tcW w:w="1781" w:type="dxa"/>
          </w:tcPr>
          <w:p w:rsidR="00317439" w:rsidRPr="00B64978" w:rsidRDefault="005167C7" w:rsidP="00496D85">
            <w:pPr>
              <w:rPr>
                <w:bCs/>
                <w:sz w:val="28"/>
                <w:szCs w:val="28"/>
              </w:rPr>
            </w:pPr>
            <w:r>
              <w:rPr>
                <w:bCs/>
                <w:sz w:val="28"/>
                <w:szCs w:val="28"/>
              </w:rPr>
              <w:t>16.10.2026-13.11.2026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5</w:t>
            </w:r>
          </w:p>
        </w:tc>
        <w:tc>
          <w:tcPr>
            <w:tcW w:w="3119" w:type="dxa"/>
          </w:tcPr>
          <w:p w:rsidR="00317439" w:rsidRPr="004E6975" w:rsidRDefault="004E6975" w:rsidP="004E6975">
            <w:pPr>
              <w:rPr>
                <w:b/>
                <w:bCs/>
                <w:sz w:val="28"/>
                <w:szCs w:val="28"/>
              </w:rPr>
            </w:pPr>
            <w:r w:rsidRPr="004E6975">
              <w:rPr>
                <w:rFonts w:ascii="Segoe UI" w:hAnsi="Segoe UI" w:cs="Segoe UI"/>
                <w:color w:val="000000"/>
                <w:sz w:val="28"/>
                <w:szCs w:val="28"/>
                <w:shd w:val="clear" w:color="auto" w:fill="FFFFFF"/>
              </w:rPr>
              <w:t xml:space="preserve">Прогрессии: арифметическая и </w:t>
            </w:r>
            <w:r w:rsidRPr="004E6975">
              <w:rPr>
                <w:rFonts w:ascii="Segoe UI" w:hAnsi="Segoe UI" w:cs="Segoe UI"/>
                <w:color w:val="000000"/>
                <w:sz w:val="28"/>
                <w:szCs w:val="28"/>
              </w:rPr>
              <w:br/>
            </w:r>
            <w:r w:rsidRPr="004E6975">
              <w:rPr>
                <w:rFonts w:ascii="Segoe UI" w:hAnsi="Segoe UI" w:cs="Segoe UI"/>
                <w:color w:val="000000"/>
                <w:sz w:val="28"/>
                <w:szCs w:val="28"/>
                <w:shd w:val="clear" w:color="auto" w:fill="FFFFFF"/>
              </w:rPr>
              <w:t>геометрическая</w:t>
            </w:r>
          </w:p>
        </w:tc>
        <w:tc>
          <w:tcPr>
            <w:tcW w:w="1701" w:type="dxa"/>
          </w:tcPr>
          <w:p w:rsidR="00317439" w:rsidRPr="004E6975" w:rsidRDefault="004E6975" w:rsidP="00C72B92">
            <w:pPr>
              <w:rPr>
                <w:bCs/>
                <w:sz w:val="28"/>
                <w:szCs w:val="28"/>
              </w:rPr>
            </w:pPr>
            <w:r w:rsidRPr="004E6975">
              <w:rPr>
                <w:bCs/>
                <w:sz w:val="28"/>
                <w:szCs w:val="28"/>
              </w:rPr>
              <w:t>3</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2</w:t>
            </w:r>
          </w:p>
        </w:tc>
        <w:tc>
          <w:tcPr>
            <w:tcW w:w="1781" w:type="dxa"/>
          </w:tcPr>
          <w:p w:rsidR="00317439" w:rsidRPr="00B64978" w:rsidRDefault="005167C7" w:rsidP="00803433">
            <w:pPr>
              <w:rPr>
                <w:bCs/>
                <w:sz w:val="28"/>
                <w:szCs w:val="28"/>
              </w:rPr>
            </w:pPr>
            <w:r>
              <w:rPr>
                <w:bCs/>
                <w:sz w:val="28"/>
                <w:szCs w:val="28"/>
              </w:rPr>
              <w:t>20.11.2026-4.12.2026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6</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Функции и графики</w:t>
            </w:r>
          </w:p>
        </w:tc>
        <w:tc>
          <w:tcPr>
            <w:tcW w:w="1701" w:type="dxa"/>
          </w:tcPr>
          <w:p w:rsidR="00317439" w:rsidRPr="004E6975" w:rsidRDefault="004E6975" w:rsidP="00C72B92">
            <w:pPr>
              <w:rPr>
                <w:bCs/>
                <w:sz w:val="28"/>
                <w:szCs w:val="28"/>
              </w:rPr>
            </w:pPr>
            <w:r w:rsidRPr="004E6975">
              <w:rPr>
                <w:bCs/>
                <w:sz w:val="28"/>
                <w:szCs w:val="28"/>
              </w:rPr>
              <w:t>3</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2</w:t>
            </w:r>
          </w:p>
        </w:tc>
        <w:tc>
          <w:tcPr>
            <w:tcW w:w="1781" w:type="dxa"/>
          </w:tcPr>
          <w:p w:rsidR="00317439" w:rsidRPr="00B64978" w:rsidRDefault="005167C7" w:rsidP="00803433">
            <w:pPr>
              <w:rPr>
                <w:bCs/>
                <w:sz w:val="28"/>
                <w:szCs w:val="28"/>
              </w:rPr>
            </w:pPr>
            <w:r>
              <w:rPr>
                <w:bCs/>
                <w:sz w:val="28"/>
                <w:szCs w:val="28"/>
              </w:rPr>
              <w:t>11.12.2026-25.12.2026</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7</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Текстовые задачи</w:t>
            </w:r>
          </w:p>
        </w:tc>
        <w:tc>
          <w:tcPr>
            <w:tcW w:w="1701" w:type="dxa"/>
          </w:tcPr>
          <w:p w:rsidR="00317439" w:rsidRPr="004E6975" w:rsidRDefault="004E6975" w:rsidP="00C72B92">
            <w:pPr>
              <w:rPr>
                <w:bCs/>
                <w:sz w:val="28"/>
                <w:szCs w:val="28"/>
              </w:rPr>
            </w:pPr>
            <w:r w:rsidRPr="004E6975">
              <w:rPr>
                <w:bCs/>
                <w:sz w:val="28"/>
                <w:szCs w:val="28"/>
              </w:rPr>
              <w:t>3</w:t>
            </w:r>
          </w:p>
        </w:tc>
        <w:tc>
          <w:tcPr>
            <w:tcW w:w="1625" w:type="dxa"/>
          </w:tcPr>
          <w:p w:rsidR="00317439" w:rsidRPr="004E6975" w:rsidRDefault="00317439" w:rsidP="00C72B92">
            <w:pPr>
              <w:rPr>
                <w:bCs/>
                <w:sz w:val="28"/>
                <w:szCs w:val="28"/>
              </w:rPr>
            </w:pPr>
          </w:p>
        </w:tc>
        <w:tc>
          <w:tcPr>
            <w:tcW w:w="1781" w:type="dxa"/>
          </w:tcPr>
          <w:p w:rsidR="00317439" w:rsidRPr="004E6975" w:rsidRDefault="004E6975" w:rsidP="00C72B92">
            <w:pPr>
              <w:rPr>
                <w:bCs/>
                <w:sz w:val="28"/>
                <w:szCs w:val="28"/>
              </w:rPr>
            </w:pPr>
            <w:r w:rsidRPr="004E6975">
              <w:rPr>
                <w:bCs/>
                <w:sz w:val="28"/>
                <w:szCs w:val="28"/>
              </w:rPr>
              <w:t>3</w:t>
            </w:r>
          </w:p>
        </w:tc>
        <w:tc>
          <w:tcPr>
            <w:tcW w:w="1781" w:type="dxa"/>
          </w:tcPr>
          <w:p w:rsidR="00317439" w:rsidRPr="00B64978" w:rsidRDefault="005167C7" w:rsidP="00803433">
            <w:pPr>
              <w:rPr>
                <w:bCs/>
                <w:sz w:val="28"/>
                <w:szCs w:val="28"/>
              </w:rPr>
            </w:pPr>
            <w:r>
              <w:rPr>
                <w:bCs/>
                <w:sz w:val="28"/>
                <w:szCs w:val="28"/>
              </w:rPr>
              <w:t>15.01.2027-29.01.2027</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8</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Элементы комбинаторики и теории 2 1 1</w:t>
            </w:r>
            <w:r w:rsidRPr="004E6975">
              <w:rPr>
                <w:rFonts w:ascii="Segoe UI" w:hAnsi="Segoe UI" w:cs="Segoe UI"/>
                <w:color w:val="000000"/>
                <w:sz w:val="28"/>
                <w:szCs w:val="28"/>
              </w:rPr>
              <w:br/>
            </w:r>
            <w:r w:rsidRPr="004E6975">
              <w:rPr>
                <w:rFonts w:ascii="Segoe UI" w:hAnsi="Segoe UI" w:cs="Segoe UI"/>
                <w:color w:val="000000"/>
                <w:sz w:val="28"/>
                <w:szCs w:val="28"/>
                <w:shd w:val="clear" w:color="auto" w:fill="FFFFFF"/>
              </w:rPr>
              <w:t>вероятностей.</w:t>
            </w:r>
          </w:p>
        </w:tc>
        <w:tc>
          <w:tcPr>
            <w:tcW w:w="1701" w:type="dxa"/>
          </w:tcPr>
          <w:p w:rsidR="00317439" w:rsidRPr="004E6975" w:rsidRDefault="004E6975" w:rsidP="00C72B92">
            <w:pPr>
              <w:rPr>
                <w:bCs/>
                <w:sz w:val="28"/>
                <w:szCs w:val="28"/>
              </w:rPr>
            </w:pPr>
            <w:r w:rsidRPr="004E6975">
              <w:rPr>
                <w:bCs/>
                <w:sz w:val="28"/>
                <w:szCs w:val="28"/>
              </w:rPr>
              <w:t>2</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1</w:t>
            </w:r>
          </w:p>
        </w:tc>
        <w:tc>
          <w:tcPr>
            <w:tcW w:w="1781" w:type="dxa"/>
          </w:tcPr>
          <w:p w:rsidR="00317439" w:rsidRPr="00B64978" w:rsidRDefault="005167C7" w:rsidP="00C72B92">
            <w:pPr>
              <w:rPr>
                <w:bCs/>
                <w:sz w:val="28"/>
                <w:szCs w:val="28"/>
              </w:rPr>
            </w:pPr>
            <w:r>
              <w:rPr>
                <w:bCs/>
                <w:sz w:val="28"/>
                <w:szCs w:val="28"/>
              </w:rPr>
              <w:t>5.02.2027-12.02.2027</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9</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Треугольники</w:t>
            </w:r>
          </w:p>
        </w:tc>
        <w:tc>
          <w:tcPr>
            <w:tcW w:w="1701" w:type="dxa"/>
          </w:tcPr>
          <w:p w:rsidR="00317439" w:rsidRPr="004E6975" w:rsidRDefault="004E6975" w:rsidP="00C72B92">
            <w:pPr>
              <w:rPr>
                <w:bCs/>
                <w:sz w:val="28"/>
                <w:szCs w:val="28"/>
              </w:rPr>
            </w:pPr>
            <w:r w:rsidRPr="004E6975">
              <w:rPr>
                <w:bCs/>
                <w:sz w:val="28"/>
                <w:szCs w:val="28"/>
              </w:rPr>
              <w:t>3</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2</w:t>
            </w:r>
          </w:p>
        </w:tc>
        <w:tc>
          <w:tcPr>
            <w:tcW w:w="1781" w:type="dxa"/>
          </w:tcPr>
          <w:p w:rsidR="00317439" w:rsidRPr="00B64978" w:rsidRDefault="005167C7" w:rsidP="00C72B92">
            <w:pPr>
              <w:rPr>
                <w:bCs/>
                <w:sz w:val="28"/>
                <w:szCs w:val="28"/>
              </w:rPr>
            </w:pPr>
            <w:r>
              <w:rPr>
                <w:bCs/>
                <w:sz w:val="28"/>
                <w:szCs w:val="28"/>
              </w:rPr>
              <w:t>19.02.2027-5.03.2027</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10</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Многоугольники.</w:t>
            </w:r>
          </w:p>
        </w:tc>
        <w:tc>
          <w:tcPr>
            <w:tcW w:w="1701" w:type="dxa"/>
          </w:tcPr>
          <w:p w:rsidR="00317439" w:rsidRPr="004E6975" w:rsidRDefault="004E6975" w:rsidP="00C72B92">
            <w:pPr>
              <w:rPr>
                <w:bCs/>
                <w:sz w:val="28"/>
                <w:szCs w:val="28"/>
              </w:rPr>
            </w:pPr>
            <w:r w:rsidRPr="004E6975">
              <w:rPr>
                <w:bCs/>
                <w:sz w:val="28"/>
                <w:szCs w:val="28"/>
              </w:rPr>
              <w:t>2</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1</w:t>
            </w:r>
          </w:p>
        </w:tc>
        <w:tc>
          <w:tcPr>
            <w:tcW w:w="1781" w:type="dxa"/>
          </w:tcPr>
          <w:p w:rsidR="00317439" w:rsidRPr="00B64978" w:rsidRDefault="005167C7" w:rsidP="00C72B92">
            <w:pPr>
              <w:rPr>
                <w:bCs/>
                <w:sz w:val="28"/>
                <w:szCs w:val="28"/>
              </w:rPr>
            </w:pPr>
            <w:r>
              <w:rPr>
                <w:bCs/>
                <w:sz w:val="28"/>
                <w:szCs w:val="28"/>
              </w:rPr>
              <w:t>12.03.2027</w:t>
            </w:r>
            <w:r w:rsidR="00B64978" w:rsidRPr="00B64978">
              <w:rPr>
                <w:bCs/>
                <w:sz w:val="28"/>
                <w:szCs w:val="28"/>
              </w:rPr>
              <w:t>-</w:t>
            </w:r>
            <w:r>
              <w:rPr>
                <w:bCs/>
                <w:sz w:val="28"/>
                <w:szCs w:val="28"/>
              </w:rPr>
              <w:t>19.03.2027</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11</w:t>
            </w:r>
          </w:p>
        </w:tc>
        <w:tc>
          <w:tcPr>
            <w:tcW w:w="3119" w:type="dxa"/>
          </w:tcPr>
          <w:p w:rsidR="00317439" w:rsidRPr="004E6975" w:rsidRDefault="004E6975" w:rsidP="00C72B92">
            <w:pPr>
              <w:rPr>
                <w:b/>
                <w:bCs/>
                <w:sz w:val="28"/>
                <w:szCs w:val="28"/>
              </w:rPr>
            </w:pPr>
            <w:r w:rsidRPr="004E6975">
              <w:rPr>
                <w:rFonts w:ascii="Segoe UI" w:hAnsi="Segoe UI" w:cs="Segoe UI"/>
                <w:color w:val="000000"/>
                <w:sz w:val="28"/>
                <w:szCs w:val="28"/>
                <w:shd w:val="clear" w:color="auto" w:fill="FFFFFF"/>
              </w:rPr>
              <w:t>Окружности.</w:t>
            </w:r>
          </w:p>
        </w:tc>
        <w:tc>
          <w:tcPr>
            <w:tcW w:w="1701" w:type="dxa"/>
          </w:tcPr>
          <w:p w:rsidR="00317439" w:rsidRPr="004E6975" w:rsidRDefault="004E6975" w:rsidP="00C72B92">
            <w:pPr>
              <w:rPr>
                <w:bCs/>
                <w:sz w:val="28"/>
                <w:szCs w:val="28"/>
              </w:rPr>
            </w:pPr>
            <w:r w:rsidRPr="004E6975">
              <w:rPr>
                <w:bCs/>
                <w:sz w:val="28"/>
                <w:szCs w:val="28"/>
              </w:rPr>
              <w:t>2</w:t>
            </w:r>
          </w:p>
        </w:tc>
        <w:tc>
          <w:tcPr>
            <w:tcW w:w="1625" w:type="dxa"/>
          </w:tcPr>
          <w:p w:rsidR="00317439" w:rsidRPr="004E6975" w:rsidRDefault="004E6975" w:rsidP="00C72B92">
            <w:pPr>
              <w:rPr>
                <w:bCs/>
                <w:sz w:val="28"/>
                <w:szCs w:val="28"/>
              </w:rPr>
            </w:pPr>
            <w:r w:rsidRPr="004E6975">
              <w:rPr>
                <w:bCs/>
                <w:sz w:val="28"/>
                <w:szCs w:val="28"/>
              </w:rPr>
              <w:t>1</w:t>
            </w:r>
          </w:p>
        </w:tc>
        <w:tc>
          <w:tcPr>
            <w:tcW w:w="1781" w:type="dxa"/>
          </w:tcPr>
          <w:p w:rsidR="00317439" w:rsidRPr="004E6975" w:rsidRDefault="004E6975" w:rsidP="00C72B92">
            <w:pPr>
              <w:rPr>
                <w:bCs/>
                <w:sz w:val="28"/>
                <w:szCs w:val="28"/>
              </w:rPr>
            </w:pPr>
            <w:r w:rsidRPr="004E6975">
              <w:rPr>
                <w:bCs/>
                <w:sz w:val="28"/>
                <w:szCs w:val="28"/>
              </w:rPr>
              <w:t>1</w:t>
            </w:r>
          </w:p>
        </w:tc>
        <w:tc>
          <w:tcPr>
            <w:tcW w:w="1781" w:type="dxa"/>
          </w:tcPr>
          <w:p w:rsidR="00317439" w:rsidRPr="00B64978" w:rsidRDefault="005167C7" w:rsidP="00803433">
            <w:pPr>
              <w:rPr>
                <w:bCs/>
                <w:sz w:val="28"/>
                <w:szCs w:val="28"/>
              </w:rPr>
            </w:pPr>
            <w:r>
              <w:rPr>
                <w:bCs/>
                <w:sz w:val="28"/>
                <w:szCs w:val="28"/>
              </w:rPr>
              <w:t>2.04.2027-9.04.2027</w:t>
            </w:r>
          </w:p>
        </w:tc>
      </w:tr>
      <w:tr w:rsidR="00317439" w:rsidRPr="004E6975" w:rsidTr="00317439">
        <w:tc>
          <w:tcPr>
            <w:tcW w:w="675" w:type="dxa"/>
          </w:tcPr>
          <w:p w:rsidR="00317439" w:rsidRPr="004E6975" w:rsidRDefault="00317439" w:rsidP="00C72B92">
            <w:pPr>
              <w:rPr>
                <w:bCs/>
                <w:sz w:val="28"/>
                <w:szCs w:val="28"/>
              </w:rPr>
            </w:pPr>
            <w:r w:rsidRPr="004E6975">
              <w:rPr>
                <w:bCs/>
                <w:sz w:val="28"/>
                <w:szCs w:val="28"/>
              </w:rPr>
              <w:t>12</w:t>
            </w:r>
          </w:p>
        </w:tc>
        <w:tc>
          <w:tcPr>
            <w:tcW w:w="3119" w:type="dxa"/>
          </w:tcPr>
          <w:p w:rsidR="00317439" w:rsidRPr="004E6975" w:rsidRDefault="004E6975" w:rsidP="004E6975">
            <w:pPr>
              <w:rPr>
                <w:b/>
                <w:bCs/>
                <w:sz w:val="28"/>
                <w:szCs w:val="28"/>
              </w:rPr>
            </w:pPr>
            <w:r w:rsidRPr="004E6975">
              <w:rPr>
                <w:rFonts w:ascii="Segoe UI" w:hAnsi="Segoe UI" w:cs="Segoe UI"/>
                <w:color w:val="000000"/>
                <w:sz w:val="28"/>
                <w:szCs w:val="28"/>
                <w:shd w:val="clear" w:color="auto" w:fill="FFFFFF"/>
              </w:rPr>
              <w:t xml:space="preserve">Решение тренировочных вариантов из </w:t>
            </w:r>
            <w:r w:rsidRPr="004E6975">
              <w:rPr>
                <w:rFonts w:ascii="Segoe UI" w:hAnsi="Segoe UI" w:cs="Segoe UI"/>
                <w:color w:val="000000"/>
                <w:sz w:val="28"/>
                <w:szCs w:val="28"/>
              </w:rPr>
              <w:br/>
            </w:r>
            <w:r w:rsidRPr="004E6975">
              <w:rPr>
                <w:rFonts w:ascii="Segoe UI" w:hAnsi="Segoe UI" w:cs="Segoe UI"/>
                <w:color w:val="000000"/>
                <w:sz w:val="28"/>
                <w:szCs w:val="28"/>
                <w:shd w:val="clear" w:color="auto" w:fill="FFFFFF"/>
              </w:rPr>
              <w:t>учебных пособий и заданий из</w:t>
            </w:r>
            <w:r w:rsidRPr="004E6975">
              <w:rPr>
                <w:rFonts w:ascii="Segoe UI" w:hAnsi="Segoe UI" w:cs="Segoe UI"/>
                <w:color w:val="000000"/>
                <w:sz w:val="28"/>
                <w:szCs w:val="28"/>
              </w:rPr>
              <w:t xml:space="preserve"> </w:t>
            </w:r>
            <w:r w:rsidRPr="004E6975">
              <w:rPr>
                <w:rFonts w:ascii="Segoe UI" w:hAnsi="Segoe UI" w:cs="Segoe UI"/>
                <w:color w:val="000000"/>
                <w:sz w:val="28"/>
                <w:szCs w:val="28"/>
                <w:shd w:val="clear" w:color="auto" w:fill="FFFFFF"/>
              </w:rPr>
              <w:t>открытого банка заданий ГИА-9</w:t>
            </w:r>
          </w:p>
        </w:tc>
        <w:tc>
          <w:tcPr>
            <w:tcW w:w="1701" w:type="dxa"/>
          </w:tcPr>
          <w:p w:rsidR="00317439" w:rsidRPr="004E6975" w:rsidRDefault="004E6975" w:rsidP="00C72B92">
            <w:pPr>
              <w:rPr>
                <w:bCs/>
                <w:sz w:val="28"/>
                <w:szCs w:val="28"/>
              </w:rPr>
            </w:pPr>
            <w:r w:rsidRPr="004E6975">
              <w:rPr>
                <w:bCs/>
                <w:sz w:val="28"/>
                <w:szCs w:val="28"/>
              </w:rPr>
              <w:t>6</w:t>
            </w:r>
          </w:p>
        </w:tc>
        <w:tc>
          <w:tcPr>
            <w:tcW w:w="1625" w:type="dxa"/>
          </w:tcPr>
          <w:p w:rsidR="00317439" w:rsidRPr="004E6975" w:rsidRDefault="00317439" w:rsidP="00C72B92">
            <w:pPr>
              <w:rPr>
                <w:bCs/>
                <w:sz w:val="28"/>
                <w:szCs w:val="28"/>
              </w:rPr>
            </w:pPr>
          </w:p>
        </w:tc>
        <w:tc>
          <w:tcPr>
            <w:tcW w:w="1781" w:type="dxa"/>
          </w:tcPr>
          <w:p w:rsidR="00317439" w:rsidRPr="004E6975" w:rsidRDefault="004E6975" w:rsidP="00C72B92">
            <w:pPr>
              <w:rPr>
                <w:bCs/>
                <w:sz w:val="28"/>
                <w:szCs w:val="28"/>
              </w:rPr>
            </w:pPr>
            <w:r w:rsidRPr="004E6975">
              <w:rPr>
                <w:bCs/>
                <w:sz w:val="28"/>
                <w:szCs w:val="28"/>
              </w:rPr>
              <w:t>6</w:t>
            </w:r>
          </w:p>
        </w:tc>
        <w:tc>
          <w:tcPr>
            <w:tcW w:w="1781" w:type="dxa"/>
          </w:tcPr>
          <w:p w:rsidR="00317439" w:rsidRPr="00B64978" w:rsidRDefault="005167C7" w:rsidP="00C72B92">
            <w:pPr>
              <w:rPr>
                <w:bCs/>
                <w:sz w:val="28"/>
                <w:szCs w:val="28"/>
              </w:rPr>
            </w:pPr>
            <w:r>
              <w:rPr>
                <w:bCs/>
                <w:sz w:val="28"/>
                <w:szCs w:val="28"/>
              </w:rPr>
              <w:t>16.04.2027-21.05.2027</w:t>
            </w:r>
          </w:p>
        </w:tc>
      </w:tr>
      <w:tr w:rsidR="00317439" w:rsidRPr="004E6975" w:rsidTr="00317439">
        <w:tc>
          <w:tcPr>
            <w:tcW w:w="675" w:type="dxa"/>
          </w:tcPr>
          <w:p w:rsidR="00317439" w:rsidRPr="004E6975" w:rsidRDefault="00317439" w:rsidP="00C72B92">
            <w:pPr>
              <w:rPr>
                <w:b/>
                <w:bCs/>
                <w:sz w:val="28"/>
                <w:szCs w:val="28"/>
              </w:rPr>
            </w:pPr>
          </w:p>
        </w:tc>
        <w:tc>
          <w:tcPr>
            <w:tcW w:w="3119" w:type="dxa"/>
          </w:tcPr>
          <w:p w:rsidR="00317439" w:rsidRPr="004E6975" w:rsidRDefault="004E6975" w:rsidP="00C72B92">
            <w:pPr>
              <w:rPr>
                <w:b/>
                <w:bCs/>
                <w:sz w:val="28"/>
                <w:szCs w:val="28"/>
              </w:rPr>
            </w:pPr>
            <w:r w:rsidRPr="004E6975">
              <w:rPr>
                <w:b/>
                <w:bCs/>
                <w:sz w:val="28"/>
                <w:szCs w:val="28"/>
              </w:rPr>
              <w:t>Итого</w:t>
            </w:r>
          </w:p>
        </w:tc>
        <w:tc>
          <w:tcPr>
            <w:tcW w:w="1701" w:type="dxa"/>
          </w:tcPr>
          <w:p w:rsidR="00317439" w:rsidRPr="004E6975" w:rsidRDefault="004E6975" w:rsidP="00C72B92">
            <w:pPr>
              <w:rPr>
                <w:bCs/>
                <w:sz w:val="28"/>
                <w:szCs w:val="28"/>
              </w:rPr>
            </w:pPr>
            <w:r w:rsidRPr="004E6975">
              <w:rPr>
                <w:bCs/>
                <w:sz w:val="28"/>
                <w:szCs w:val="28"/>
              </w:rPr>
              <w:t>34</w:t>
            </w:r>
          </w:p>
        </w:tc>
        <w:tc>
          <w:tcPr>
            <w:tcW w:w="1625" w:type="dxa"/>
          </w:tcPr>
          <w:p w:rsidR="00317439" w:rsidRPr="004E6975" w:rsidRDefault="004E6975" w:rsidP="00C72B92">
            <w:pPr>
              <w:rPr>
                <w:bCs/>
                <w:sz w:val="28"/>
                <w:szCs w:val="28"/>
              </w:rPr>
            </w:pPr>
            <w:r w:rsidRPr="004E6975">
              <w:rPr>
                <w:bCs/>
                <w:sz w:val="28"/>
                <w:szCs w:val="28"/>
              </w:rPr>
              <w:t>8</w:t>
            </w:r>
          </w:p>
        </w:tc>
        <w:tc>
          <w:tcPr>
            <w:tcW w:w="1781" w:type="dxa"/>
          </w:tcPr>
          <w:p w:rsidR="00317439" w:rsidRPr="004E6975" w:rsidRDefault="004E6975" w:rsidP="00C72B92">
            <w:pPr>
              <w:rPr>
                <w:bCs/>
                <w:sz w:val="28"/>
                <w:szCs w:val="28"/>
              </w:rPr>
            </w:pPr>
            <w:r w:rsidRPr="004E6975">
              <w:rPr>
                <w:bCs/>
                <w:sz w:val="28"/>
                <w:szCs w:val="28"/>
              </w:rPr>
              <w:t>26</w:t>
            </w:r>
          </w:p>
        </w:tc>
        <w:tc>
          <w:tcPr>
            <w:tcW w:w="1781" w:type="dxa"/>
          </w:tcPr>
          <w:p w:rsidR="00317439" w:rsidRPr="004E6975" w:rsidRDefault="00317439" w:rsidP="00C72B92">
            <w:pPr>
              <w:rPr>
                <w:b/>
                <w:bCs/>
                <w:sz w:val="28"/>
                <w:szCs w:val="28"/>
              </w:rPr>
            </w:pPr>
          </w:p>
        </w:tc>
      </w:tr>
    </w:tbl>
    <w:p w:rsidR="00317439" w:rsidRPr="004E6975" w:rsidRDefault="00317439" w:rsidP="00C72B92">
      <w:pPr>
        <w:rPr>
          <w:b/>
          <w:bCs/>
          <w:sz w:val="28"/>
          <w:szCs w:val="28"/>
        </w:rPr>
      </w:pPr>
    </w:p>
    <w:p w:rsidR="00317439" w:rsidRPr="004E6975" w:rsidRDefault="00317439" w:rsidP="00C72B92">
      <w:pPr>
        <w:rPr>
          <w:b/>
          <w:bCs/>
          <w:sz w:val="28"/>
          <w:szCs w:val="28"/>
        </w:rPr>
      </w:pPr>
    </w:p>
    <w:p w:rsidR="00B64978" w:rsidRDefault="00B64978" w:rsidP="00C72B92">
      <w:pPr>
        <w:rPr>
          <w:b/>
          <w:bCs/>
          <w:sz w:val="28"/>
          <w:szCs w:val="28"/>
        </w:rPr>
      </w:pPr>
    </w:p>
    <w:p w:rsidR="00B64978" w:rsidRDefault="00B64978" w:rsidP="00C72B92">
      <w:pPr>
        <w:rPr>
          <w:b/>
          <w:bCs/>
          <w:sz w:val="28"/>
          <w:szCs w:val="28"/>
        </w:rPr>
      </w:pPr>
    </w:p>
    <w:p w:rsidR="00C72B92" w:rsidRPr="004E6975" w:rsidRDefault="00C72B92" w:rsidP="00C72B92">
      <w:pPr>
        <w:rPr>
          <w:b/>
          <w:bCs/>
          <w:sz w:val="28"/>
          <w:szCs w:val="28"/>
        </w:rPr>
      </w:pPr>
      <w:r w:rsidRPr="004E6975">
        <w:rPr>
          <w:b/>
          <w:bCs/>
          <w:sz w:val="28"/>
          <w:szCs w:val="28"/>
        </w:rPr>
        <w:lastRenderedPageBreak/>
        <w:t>Ожидаемый результат</w:t>
      </w:r>
    </w:p>
    <w:p w:rsidR="00C72B92" w:rsidRPr="004E6975" w:rsidRDefault="00C72B92" w:rsidP="00C72B92">
      <w:pPr>
        <w:rPr>
          <w:b/>
          <w:bCs/>
          <w:sz w:val="28"/>
          <w:szCs w:val="28"/>
        </w:rPr>
      </w:pPr>
    </w:p>
    <w:p w:rsidR="00C72B92" w:rsidRPr="004E6975" w:rsidRDefault="00C72B92" w:rsidP="00C72B92">
      <w:pPr>
        <w:rPr>
          <w:sz w:val="28"/>
          <w:szCs w:val="28"/>
        </w:rPr>
      </w:pPr>
      <w:r w:rsidRPr="004E6975">
        <w:rPr>
          <w:sz w:val="28"/>
          <w:szCs w:val="28"/>
        </w:rPr>
        <w:t xml:space="preserve">            Обучающийся научиться</w:t>
      </w:r>
    </w:p>
    <w:p w:rsidR="00C72B92" w:rsidRPr="004E6975" w:rsidRDefault="00C72B92" w:rsidP="00C72B92">
      <w:pPr>
        <w:pStyle w:val="a3"/>
        <w:numPr>
          <w:ilvl w:val="0"/>
          <w:numId w:val="2"/>
        </w:numPr>
        <w:rPr>
          <w:sz w:val="28"/>
          <w:szCs w:val="28"/>
        </w:rPr>
      </w:pPr>
      <w:r w:rsidRPr="004E6975">
        <w:rPr>
          <w:sz w:val="28"/>
          <w:szCs w:val="28"/>
        </w:rPr>
        <w:t>использовать математические формулы, уравнения и неравенства;</w:t>
      </w:r>
      <w:r w:rsidR="00317439" w:rsidRPr="004E6975">
        <w:rPr>
          <w:sz w:val="28"/>
          <w:szCs w:val="28"/>
        </w:rPr>
        <w:t xml:space="preserve">  </w:t>
      </w:r>
      <w:r w:rsidRPr="004E6975">
        <w:rPr>
          <w:sz w:val="28"/>
          <w:szCs w:val="28"/>
        </w:rPr>
        <w:t>примеры их применения для решения математических и практических</w:t>
      </w:r>
      <w:r w:rsidR="00317439" w:rsidRPr="004E6975">
        <w:rPr>
          <w:sz w:val="28"/>
          <w:szCs w:val="28"/>
        </w:rPr>
        <w:t xml:space="preserve"> </w:t>
      </w:r>
      <w:r w:rsidRPr="004E6975">
        <w:rPr>
          <w:sz w:val="28"/>
          <w:szCs w:val="28"/>
        </w:rPr>
        <w:t>задач;</w:t>
      </w:r>
    </w:p>
    <w:p w:rsidR="00C72B92" w:rsidRPr="004E6975" w:rsidRDefault="00C72B92" w:rsidP="00C72B92">
      <w:pPr>
        <w:pStyle w:val="a3"/>
        <w:numPr>
          <w:ilvl w:val="0"/>
          <w:numId w:val="2"/>
        </w:numPr>
        <w:rPr>
          <w:sz w:val="28"/>
          <w:szCs w:val="28"/>
        </w:rPr>
      </w:pPr>
      <w:r w:rsidRPr="004E6975">
        <w:rPr>
          <w:sz w:val="28"/>
          <w:szCs w:val="28"/>
        </w:rPr>
        <w:t>как математически определенные функции могут описывать реальные</w:t>
      </w:r>
      <w:r w:rsidR="00317439" w:rsidRPr="004E6975">
        <w:rPr>
          <w:sz w:val="28"/>
          <w:szCs w:val="28"/>
        </w:rPr>
        <w:t xml:space="preserve"> </w:t>
      </w:r>
      <w:r w:rsidRPr="004E6975">
        <w:rPr>
          <w:sz w:val="28"/>
          <w:szCs w:val="28"/>
        </w:rPr>
        <w:t>зависимости; приводить примеры такого описания;</w:t>
      </w:r>
    </w:p>
    <w:p w:rsidR="00C72B92" w:rsidRPr="004E6975" w:rsidRDefault="00C72B92" w:rsidP="00C72B92">
      <w:pPr>
        <w:pStyle w:val="a3"/>
        <w:numPr>
          <w:ilvl w:val="0"/>
          <w:numId w:val="2"/>
        </w:numPr>
        <w:rPr>
          <w:sz w:val="28"/>
          <w:szCs w:val="28"/>
        </w:rPr>
      </w:pPr>
      <w:r w:rsidRPr="004E6975">
        <w:rPr>
          <w:sz w:val="28"/>
          <w:szCs w:val="28"/>
        </w:rPr>
        <w:t>как потребности практики привели математическую науку к</w:t>
      </w:r>
      <w:r w:rsidR="00317439" w:rsidRPr="004E6975">
        <w:rPr>
          <w:sz w:val="28"/>
          <w:szCs w:val="28"/>
        </w:rPr>
        <w:t xml:space="preserve"> </w:t>
      </w:r>
      <w:r w:rsidRPr="004E6975">
        <w:rPr>
          <w:sz w:val="28"/>
          <w:szCs w:val="28"/>
        </w:rPr>
        <w:t>необходимости расширения понятия числа;</w:t>
      </w:r>
    </w:p>
    <w:p w:rsidR="00C72B92" w:rsidRPr="004E6975" w:rsidRDefault="00C72B92" w:rsidP="00C72B92">
      <w:pPr>
        <w:pStyle w:val="a3"/>
        <w:numPr>
          <w:ilvl w:val="0"/>
          <w:numId w:val="2"/>
        </w:numPr>
        <w:rPr>
          <w:sz w:val="28"/>
          <w:szCs w:val="28"/>
        </w:rPr>
      </w:pPr>
      <w:r w:rsidRPr="004E6975">
        <w:rPr>
          <w:sz w:val="28"/>
          <w:szCs w:val="28"/>
        </w:rPr>
        <w:t>значение математики как науки;</w:t>
      </w:r>
    </w:p>
    <w:p w:rsidR="00C72B92" w:rsidRPr="004E6975" w:rsidRDefault="00C72B92" w:rsidP="00C72B92">
      <w:pPr>
        <w:pStyle w:val="a3"/>
        <w:numPr>
          <w:ilvl w:val="0"/>
          <w:numId w:val="2"/>
        </w:numPr>
        <w:rPr>
          <w:sz w:val="28"/>
          <w:szCs w:val="28"/>
        </w:rPr>
      </w:pPr>
      <w:r w:rsidRPr="004E6975">
        <w:rPr>
          <w:sz w:val="28"/>
          <w:szCs w:val="28"/>
        </w:rPr>
        <w:t>значение математики в повседневной жизни, а также как прикладного</w:t>
      </w:r>
      <w:r w:rsidR="00317439" w:rsidRPr="004E6975">
        <w:rPr>
          <w:sz w:val="28"/>
          <w:szCs w:val="28"/>
        </w:rPr>
        <w:t xml:space="preserve"> </w:t>
      </w:r>
      <w:r w:rsidRPr="004E6975">
        <w:rPr>
          <w:sz w:val="28"/>
          <w:szCs w:val="28"/>
        </w:rPr>
        <w:t>инструмента в будущей профессиональной деятельности</w:t>
      </w:r>
    </w:p>
    <w:p w:rsidR="00C72B92" w:rsidRPr="004E6975" w:rsidRDefault="00C72B92" w:rsidP="00C72B92">
      <w:pPr>
        <w:pStyle w:val="a3"/>
        <w:numPr>
          <w:ilvl w:val="0"/>
          <w:numId w:val="5"/>
        </w:numPr>
        <w:rPr>
          <w:sz w:val="28"/>
          <w:szCs w:val="28"/>
        </w:rPr>
      </w:pPr>
      <w:r w:rsidRPr="004E6975">
        <w:rPr>
          <w:sz w:val="28"/>
          <w:szCs w:val="28"/>
        </w:rPr>
        <w:t>решать задания, по типу приближенных к заданиям государственной</w:t>
      </w:r>
      <w:r w:rsidR="00317439" w:rsidRPr="004E6975">
        <w:rPr>
          <w:sz w:val="28"/>
          <w:szCs w:val="28"/>
        </w:rPr>
        <w:t xml:space="preserve"> </w:t>
      </w:r>
      <w:r w:rsidRPr="004E6975">
        <w:rPr>
          <w:sz w:val="28"/>
          <w:szCs w:val="28"/>
        </w:rPr>
        <w:t>итоговой аттестации (базовую часть)</w:t>
      </w:r>
      <w:r w:rsidR="00317439" w:rsidRPr="004E6975">
        <w:rPr>
          <w:sz w:val="28"/>
          <w:szCs w:val="28"/>
        </w:rPr>
        <w:t xml:space="preserve"> </w:t>
      </w:r>
      <w:r w:rsidRPr="004E6975">
        <w:rPr>
          <w:sz w:val="28"/>
          <w:szCs w:val="28"/>
        </w:rPr>
        <w:t>(в терминах компетентностей):</w:t>
      </w:r>
    </w:p>
    <w:p w:rsidR="00C72B92" w:rsidRPr="004E6975" w:rsidRDefault="00C72B92" w:rsidP="00C72B92">
      <w:pPr>
        <w:pStyle w:val="a3"/>
        <w:numPr>
          <w:ilvl w:val="0"/>
          <w:numId w:val="5"/>
        </w:numPr>
        <w:rPr>
          <w:sz w:val="28"/>
          <w:szCs w:val="28"/>
        </w:rPr>
      </w:pPr>
      <w:r w:rsidRPr="004E6975">
        <w:rPr>
          <w:sz w:val="28"/>
          <w:szCs w:val="28"/>
        </w:rPr>
        <w:t xml:space="preserve">работы в группе, как на занятиях, так и </w:t>
      </w:r>
      <w:proofErr w:type="gramStart"/>
      <w:r w:rsidRPr="004E6975">
        <w:rPr>
          <w:sz w:val="28"/>
          <w:szCs w:val="28"/>
        </w:rPr>
        <w:t>вне</w:t>
      </w:r>
      <w:proofErr w:type="gramEnd"/>
      <w:r w:rsidRPr="004E6975">
        <w:rPr>
          <w:sz w:val="28"/>
          <w:szCs w:val="28"/>
        </w:rPr>
        <w:t>,</w:t>
      </w:r>
    </w:p>
    <w:p w:rsidR="00C72B92" w:rsidRPr="004E6975" w:rsidRDefault="00C72B92" w:rsidP="00C72B92">
      <w:pPr>
        <w:pStyle w:val="a3"/>
        <w:numPr>
          <w:ilvl w:val="0"/>
          <w:numId w:val="5"/>
        </w:numPr>
        <w:rPr>
          <w:sz w:val="28"/>
          <w:szCs w:val="28"/>
        </w:rPr>
      </w:pPr>
      <w:r w:rsidRPr="004E6975">
        <w:rPr>
          <w:sz w:val="28"/>
          <w:szCs w:val="28"/>
        </w:rPr>
        <w:t>работы с информацией, в том числе и получаемой посредством</w:t>
      </w:r>
      <w:r w:rsidR="00317439" w:rsidRPr="004E6975">
        <w:rPr>
          <w:sz w:val="28"/>
          <w:szCs w:val="28"/>
        </w:rPr>
        <w:t xml:space="preserve"> </w:t>
      </w:r>
      <w:r w:rsidRPr="004E6975">
        <w:rPr>
          <w:sz w:val="28"/>
          <w:szCs w:val="28"/>
        </w:rPr>
        <w:t>Интернет</w:t>
      </w:r>
    </w:p>
    <w:p w:rsidR="00C72B92" w:rsidRPr="004E6975" w:rsidRDefault="00C72B92" w:rsidP="00C72B92">
      <w:pPr>
        <w:rPr>
          <w:b/>
          <w:bCs/>
          <w:sz w:val="28"/>
          <w:szCs w:val="28"/>
        </w:rPr>
      </w:pPr>
    </w:p>
    <w:p w:rsidR="004E6975" w:rsidRDefault="004E6975" w:rsidP="00317439">
      <w:pPr>
        <w:rPr>
          <w:b/>
          <w:bCs/>
          <w:sz w:val="28"/>
          <w:szCs w:val="28"/>
        </w:rPr>
      </w:pPr>
    </w:p>
    <w:p w:rsidR="00317439" w:rsidRPr="004E6975" w:rsidRDefault="00317439" w:rsidP="00317439">
      <w:pPr>
        <w:rPr>
          <w:b/>
          <w:bCs/>
          <w:sz w:val="28"/>
          <w:szCs w:val="28"/>
        </w:rPr>
      </w:pPr>
      <w:r w:rsidRPr="004E6975">
        <w:rPr>
          <w:b/>
          <w:bCs/>
          <w:sz w:val="28"/>
          <w:szCs w:val="28"/>
        </w:rPr>
        <w:t>Литература основная</w:t>
      </w:r>
    </w:p>
    <w:p w:rsidR="00317439" w:rsidRDefault="00317439" w:rsidP="00317439">
      <w:pPr>
        <w:rPr>
          <w:sz w:val="28"/>
          <w:szCs w:val="28"/>
        </w:rPr>
      </w:pPr>
      <w:r w:rsidRPr="004E6975">
        <w:rPr>
          <w:sz w:val="28"/>
          <w:szCs w:val="28"/>
        </w:rPr>
        <w:t>1. ГИА-2014</w:t>
      </w:r>
      <w:proofErr w:type="gramStart"/>
      <w:r w:rsidRPr="004E6975">
        <w:rPr>
          <w:sz w:val="28"/>
          <w:szCs w:val="28"/>
        </w:rPr>
        <w:t xml:space="preserve"> :</w:t>
      </w:r>
      <w:proofErr w:type="gramEnd"/>
      <w:r w:rsidRPr="004E6975">
        <w:rPr>
          <w:sz w:val="28"/>
          <w:szCs w:val="28"/>
        </w:rPr>
        <w:t xml:space="preserve"> Экзамен в новой форме</w:t>
      </w:r>
      <w:proofErr w:type="gramStart"/>
      <w:r w:rsidRPr="004E6975">
        <w:rPr>
          <w:sz w:val="28"/>
          <w:szCs w:val="28"/>
        </w:rPr>
        <w:t xml:space="preserve"> :</w:t>
      </w:r>
      <w:proofErr w:type="gramEnd"/>
      <w:r w:rsidRPr="004E6975">
        <w:rPr>
          <w:sz w:val="28"/>
          <w:szCs w:val="28"/>
        </w:rPr>
        <w:t xml:space="preserve"> Математика: 9-й </w:t>
      </w:r>
      <w:proofErr w:type="spellStart"/>
      <w:r w:rsidRPr="004E6975">
        <w:rPr>
          <w:sz w:val="28"/>
          <w:szCs w:val="28"/>
        </w:rPr>
        <w:t>кл</w:t>
      </w:r>
      <w:proofErr w:type="spellEnd"/>
      <w:r w:rsidRPr="004E6975">
        <w:rPr>
          <w:sz w:val="28"/>
          <w:szCs w:val="28"/>
        </w:rPr>
        <w:t xml:space="preserve">.: Тренировочные варианты экзаменационных работ для проведения государственной итоговой аттестации в новой форме / авт. </w:t>
      </w:r>
      <w:proofErr w:type="gramStart"/>
      <w:r w:rsidRPr="004E6975">
        <w:rPr>
          <w:sz w:val="28"/>
          <w:szCs w:val="28"/>
        </w:rPr>
        <w:t>-с</w:t>
      </w:r>
      <w:proofErr w:type="gramEnd"/>
      <w:r w:rsidRPr="004E6975">
        <w:rPr>
          <w:sz w:val="28"/>
          <w:szCs w:val="28"/>
        </w:rPr>
        <w:t xml:space="preserve">ост. Л.В. Кузнецова, С. Б. Суворова, Е. А. </w:t>
      </w:r>
      <w:proofErr w:type="spellStart"/>
      <w:r w:rsidRPr="004E6975">
        <w:rPr>
          <w:sz w:val="28"/>
          <w:szCs w:val="28"/>
        </w:rPr>
        <w:t>Бунимович</w:t>
      </w:r>
      <w:proofErr w:type="spellEnd"/>
      <w:r w:rsidRPr="004E6975">
        <w:rPr>
          <w:sz w:val="28"/>
          <w:szCs w:val="28"/>
        </w:rPr>
        <w:t xml:space="preserve"> и др. – М.: АСТ: </w:t>
      </w:r>
      <w:proofErr w:type="spellStart"/>
      <w:r w:rsidRPr="004E6975">
        <w:rPr>
          <w:sz w:val="28"/>
          <w:szCs w:val="28"/>
        </w:rPr>
        <w:t>Астрель</w:t>
      </w:r>
      <w:proofErr w:type="spellEnd"/>
      <w:r w:rsidRPr="004E6975">
        <w:rPr>
          <w:sz w:val="28"/>
          <w:szCs w:val="28"/>
        </w:rPr>
        <w:t>, 2013. – 69, [27] с.: ил. – (Федеральный институт педагогических измерений).</w:t>
      </w:r>
    </w:p>
    <w:p w:rsidR="004E6975" w:rsidRPr="004E6975" w:rsidRDefault="004E6975" w:rsidP="00317439">
      <w:pPr>
        <w:rPr>
          <w:sz w:val="28"/>
          <w:szCs w:val="28"/>
        </w:rPr>
      </w:pPr>
    </w:p>
    <w:p w:rsidR="00317439" w:rsidRDefault="00317439" w:rsidP="00317439">
      <w:pPr>
        <w:rPr>
          <w:sz w:val="28"/>
          <w:szCs w:val="28"/>
        </w:rPr>
      </w:pPr>
      <w:r w:rsidRPr="004E6975">
        <w:rPr>
          <w:sz w:val="28"/>
          <w:szCs w:val="28"/>
        </w:rPr>
        <w:t>2. ГИА-2015. Математика: типовые экзаменационные варианты: 10 вариантов / Под ред. А.Л. Семенова, И.В. Ященко. – М.: Издательство «Национальное образование»</w:t>
      </w:r>
      <w:r w:rsidR="004E6975">
        <w:rPr>
          <w:sz w:val="28"/>
          <w:szCs w:val="28"/>
        </w:rPr>
        <w:t>, 2014. – (ГИА-2015. ФИПИ-школе).</w:t>
      </w:r>
    </w:p>
    <w:p w:rsidR="004E6975" w:rsidRPr="004E6975" w:rsidRDefault="004E6975" w:rsidP="00317439">
      <w:pPr>
        <w:rPr>
          <w:sz w:val="28"/>
          <w:szCs w:val="28"/>
        </w:rPr>
      </w:pPr>
    </w:p>
    <w:p w:rsidR="00317439" w:rsidRDefault="00317439" w:rsidP="00317439">
      <w:pPr>
        <w:rPr>
          <w:sz w:val="28"/>
          <w:szCs w:val="28"/>
        </w:rPr>
      </w:pPr>
      <w:r w:rsidRPr="004E6975">
        <w:rPr>
          <w:sz w:val="28"/>
          <w:szCs w:val="28"/>
        </w:rPr>
        <w:t>3. ОГЭ-2015. Математика: типовые экзаменационные варианты: 30 вариантов / Под ред. А.Л. Семенова, И.В. Ященко. – М.: Издательство «Национальное образование», 2013. – (ОГЭ-2014. ФИПИ-школе)</w:t>
      </w:r>
      <w:r w:rsidR="004E6975">
        <w:rPr>
          <w:sz w:val="28"/>
          <w:szCs w:val="28"/>
        </w:rPr>
        <w:t>.</w:t>
      </w:r>
    </w:p>
    <w:p w:rsidR="004E6975" w:rsidRPr="004E6975" w:rsidRDefault="004E6975" w:rsidP="00317439">
      <w:pPr>
        <w:rPr>
          <w:sz w:val="28"/>
          <w:szCs w:val="28"/>
        </w:rPr>
      </w:pPr>
    </w:p>
    <w:p w:rsidR="00317439" w:rsidRDefault="00317439" w:rsidP="00317439">
      <w:pPr>
        <w:rPr>
          <w:sz w:val="28"/>
          <w:szCs w:val="28"/>
        </w:rPr>
      </w:pPr>
      <w:r w:rsidRPr="004E6975">
        <w:rPr>
          <w:sz w:val="28"/>
          <w:szCs w:val="28"/>
        </w:rPr>
        <w:t>4. ОГЭ-2014: Экзамен в новой форме</w:t>
      </w:r>
      <w:proofErr w:type="gramStart"/>
      <w:r w:rsidRPr="004E6975">
        <w:rPr>
          <w:sz w:val="28"/>
          <w:szCs w:val="28"/>
        </w:rPr>
        <w:t xml:space="preserve"> :</w:t>
      </w:r>
      <w:proofErr w:type="gramEnd"/>
      <w:r w:rsidRPr="004E6975">
        <w:rPr>
          <w:sz w:val="28"/>
          <w:szCs w:val="28"/>
        </w:rPr>
        <w:t xml:space="preserve"> Математика</w:t>
      </w:r>
      <w:proofErr w:type="gramStart"/>
      <w:r w:rsidRPr="004E6975">
        <w:rPr>
          <w:sz w:val="28"/>
          <w:szCs w:val="28"/>
        </w:rPr>
        <w:t xml:space="preserve"> :</w:t>
      </w:r>
      <w:proofErr w:type="gramEnd"/>
      <w:r w:rsidRPr="004E6975">
        <w:rPr>
          <w:sz w:val="28"/>
          <w:szCs w:val="28"/>
        </w:rPr>
        <w:t xml:space="preserve"> 9-й класс : Тренировочные варианты экзаменационных работ для проведения государственной итоговой аттестации в новой форме / авт. </w:t>
      </w:r>
      <w:proofErr w:type="gramStart"/>
      <w:r w:rsidRPr="004E6975">
        <w:rPr>
          <w:sz w:val="28"/>
          <w:szCs w:val="28"/>
        </w:rPr>
        <w:t>-с</w:t>
      </w:r>
      <w:proofErr w:type="gramEnd"/>
      <w:r w:rsidRPr="004E6975">
        <w:rPr>
          <w:sz w:val="28"/>
          <w:szCs w:val="28"/>
        </w:rPr>
        <w:t xml:space="preserve">ост. Е.А. </w:t>
      </w:r>
      <w:proofErr w:type="spellStart"/>
      <w:r w:rsidRPr="004E6975">
        <w:rPr>
          <w:sz w:val="28"/>
          <w:szCs w:val="28"/>
        </w:rPr>
        <w:t>Бунимович</w:t>
      </w:r>
      <w:proofErr w:type="spellEnd"/>
      <w:r w:rsidRPr="004E6975">
        <w:rPr>
          <w:sz w:val="28"/>
          <w:szCs w:val="28"/>
        </w:rPr>
        <w:t xml:space="preserve">, Л.В. Кузнецова, Л.О. Рослова и др. — Москва: АСТ : </w:t>
      </w:r>
      <w:proofErr w:type="spellStart"/>
      <w:r w:rsidRPr="004E6975">
        <w:rPr>
          <w:sz w:val="28"/>
          <w:szCs w:val="28"/>
        </w:rPr>
        <w:t>Астрель</w:t>
      </w:r>
      <w:proofErr w:type="spellEnd"/>
      <w:r w:rsidRPr="004E6975">
        <w:rPr>
          <w:sz w:val="28"/>
          <w:szCs w:val="28"/>
        </w:rPr>
        <w:t>, 2014. — (Федеральный институт педагогических измерений).</w:t>
      </w:r>
    </w:p>
    <w:p w:rsidR="004E6975" w:rsidRPr="004E6975" w:rsidRDefault="004E6975" w:rsidP="00317439">
      <w:pPr>
        <w:rPr>
          <w:sz w:val="28"/>
          <w:szCs w:val="28"/>
        </w:rPr>
      </w:pPr>
    </w:p>
    <w:p w:rsidR="00317439" w:rsidRDefault="00317439" w:rsidP="00317439">
      <w:pPr>
        <w:rPr>
          <w:sz w:val="28"/>
          <w:szCs w:val="28"/>
        </w:rPr>
      </w:pPr>
      <w:r w:rsidRPr="004E6975">
        <w:rPr>
          <w:sz w:val="28"/>
          <w:szCs w:val="28"/>
        </w:rPr>
        <w:t xml:space="preserve">5. ОГЭ-2015: Математика: 20 типовых вариантов заданий для подготовки к государственной итоговой аттестации / авт. </w:t>
      </w:r>
      <w:proofErr w:type="gramStart"/>
      <w:r w:rsidRPr="004E6975">
        <w:rPr>
          <w:sz w:val="28"/>
          <w:szCs w:val="28"/>
        </w:rPr>
        <w:t>-с</w:t>
      </w:r>
      <w:proofErr w:type="gramEnd"/>
      <w:r w:rsidRPr="004E6975">
        <w:rPr>
          <w:sz w:val="28"/>
          <w:szCs w:val="28"/>
        </w:rPr>
        <w:t>ост. Л.О. Рослова, Л.В. Кузнецова, С.А. Шестаков, И.В. Ященко. — Москва: АСТ</w:t>
      </w:r>
      <w:proofErr w:type="gramStart"/>
      <w:r w:rsidRPr="004E6975">
        <w:rPr>
          <w:sz w:val="28"/>
          <w:szCs w:val="28"/>
        </w:rPr>
        <w:t xml:space="preserve"> :</w:t>
      </w:r>
      <w:proofErr w:type="gramEnd"/>
      <w:r w:rsidRPr="004E6975">
        <w:rPr>
          <w:sz w:val="28"/>
          <w:szCs w:val="28"/>
        </w:rPr>
        <w:t xml:space="preserve"> </w:t>
      </w:r>
      <w:proofErr w:type="spellStart"/>
      <w:r w:rsidRPr="004E6975">
        <w:rPr>
          <w:sz w:val="28"/>
          <w:szCs w:val="28"/>
        </w:rPr>
        <w:t>Астрель</w:t>
      </w:r>
      <w:proofErr w:type="spellEnd"/>
      <w:r w:rsidRPr="004E6975">
        <w:rPr>
          <w:sz w:val="28"/>
          <w:szCs w:val="28"/>
        </w:rPr>
        <w:t>, 2015. — (Федеральный институт педагогических измерений).</w:t>
      </w:r>
    </w:p>
    <w:p w:rsidR="00317439" w:rsidRPr="004E6975" w:rsidRDefault="00317439" w:rsidP="00317439">
      <w:pPr>
        <w:rPr>
          <w:sz w:val="28"/>
          <w:szCs w:val="28"/>
        </w:rPr>
      </w:pPr>
      <w:r w:rsidRPr="004E6975">
        <w:rPr>
          <w:sz w:val="28"/>
          <w:szCs w:val="28"/>
        </w:rPr>
        <w:t>6. Открытый банк заданий ОГЭ. ФИПИ.</w:t>
      </w:r>
      <w:bookmarkEnd w:id="1"/>
    </w:p>
    <w:sectPr w:rsidR="00317439" w:rsidRPr="004E6975" w:rsidSect="00C72B92">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CC3198"/>
    <w:multiLevelType w:val="hybridMultilevel"/>
    <w:tmpl w:val="857EDD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59D20DB9"/>
    <w:multiLevelType w:val="hybridMultilevel"/>
    <w:tmpl w:val="93AE1D9A"/>
    <w:lvl w:ilvl="0" w:tplc="04190001">
      <w:start w:val="1"/>
      <w:numFmt w:val="bullet"/>
      <w:lvlText w:val=""/>
      <w:lvlJc w:val="left"/>
      <w:pPr>
        <w:ind w:left="770" w:hanging="360"/>
      </w:pPr>
      <w:rPr>
        <w:rFonts w:ascii="Symbol" w:hAnsi="Symbol" w:hint="default"/>
      </w:rPr>
    </w:lvl>
    <w:lvl w:ilvl="1" w:tplc="04190003" w:tentative="1">
      <w:start w:val="1"/>
      <w:numFmt w:val="bullet"/>
      <w:lvlText w:val="o"/>
      <w:lvlJc w:val="left"/>
      <w:pPr>
        <w:ind w:left="1490" w:hanging="360"/>
      </w:pPr>
      <w:rPr>
        <w:rFonts w:ascii="Courier New" w:hAnsi="Courier New" w:cs="Courier New" w:hint="default"/>
      </w:rPr>
    </w:lvl>
    <w:lvl w:ilvl="2" w:tplc="04190005" w:tentative="1">
      <w:start w:val="1"/>
      <w:numFmt w:val="bullet"/>
      <w:lvlText w:val=""/>
      <w:lvlJc w:val="left"/>
      <w:pPr>
        <w:ind w:left="2210" w:hanging="360"/>
      </w:pPr>
      <w:rPr>
        <w:rFonts w:ascii="Wingdings" w:hAnsi="Wingdings" w:hint="default"/>
      </w:rPr>
    </w:lvl>
    <w:lvl w:ilvl="3" w:tplc="04190001" w:tentative="1">
      <w:start w:val="1"/>
      <w:numFmt w:val="bullet"/>
      <w:lvlText w:val=""/>
      <w:lvlJc w:val="left"/>
      <w:pPr>
        <w:ind w:left="2930" w:hanging="360"/>
      </w:pPr>
      <w:rPr>
        <w:rFonts w:ascii="Symbol" w:hAnsi="Symbol" w:hint="default"/>
      </w:rPr>
    </w:lvl>
    <w:lvl w:ilvl="4" w:tplc="04190003" w:tentative="1">
      <w:start w:val="1"/>
      <w:numFmt w:val="bullet"/>
      <w:lvlText w:val="o"/>
      <w:lvlJc w:val="left"/>
      <w:pPr>
        <w:ind w:left="3650" w:hanging="360"/>
      </w:pPr>
      <w:rPr>
        <w:rFonts w:ascii="Courier New" w:hAnsi="Courier New" w:cs="Courier New" w:hint="default"/>
      </w:rPr>
    </w:lvl>
    <w:lvl w:ilvl="5" w:tplc="04190005" w:tentative="1">
      <w:start w:val="1"/>
      <w:numFmt w:val="bullet"/>
      <w:lvlText w:val=""/>
      <w:lvlJc w:val="left"/>
      <w:pPr>
        <w:ind w:left="4370" w:hanging="360"/>
      </w:pPr>
      <w:rPr>
        <w:rFonts w:ascii="Wingdings" w:hAnsi="Wingdings" w:hint="default"/>
      </w:rPr>
    </w:lvl>
    <w:lvl w:ilvl="6" w:tplc="04190001" w:tentative="1">
      <w:start w:val="1"/>
      <w:numFmt w:val="bullet"/>
      <w:lvlText w:val=""/>
      <w:lvlJc w:val="left"/>
      <w:pPr>
        <w:ind w:left="5090" w:hanging="360"/>
      </w:pPr>
      <w:rPr>
        <w:rFonts w:ascii="Symbol" w:hAnsi="Symbol" w:hint="default"/>
      </w:rPr>
    </w:lvl>
    <w:lvl w:ilvl="7" w:tplc="04190003" w:tentative="1">
      <w:start w:val="1"/>
      <w:numFmt w:val="bullet"/>
      <w:lvlText w:val="o"/>
      <w:lvlJc w:val="left"/>
      <w:pPr>
        <w:ind w:left="5810" w:hanging="360"/>
      </w:pPr>
      <w:rPr>
        <w:rFonts w:ascii="Courier New" w:hAnsi="Courier New" w:cs="Courier New" w:hint="default"/>
      </w:rPr>
    </w:lvl>
    <w:lvl w:ilvl="8" w:tplc="04190005" w:tentative="1">
      <w:start w:val="1"/>
      <w:numFmt w:val="bullet"/>
      <w:lvlText w:val=""/>
      <w:lvlJc w:val="left"/>
      <w:pPr>
        <w:ind w:left="6530" w:hanging="360"/>
      </w:pPr>
      <w:rPr>
        <w:rFonts w:ascii="Wingdings" w:hAnsi="Wingdings" w:hint="default"/>
      </w:rPr>
    </w:lvl>
  </w:abstractNum>
  <w:abstractNum w:abstractNumId="2">
    <w:nsid w:val="5D8332A4"/>
    <w:multiLevelType w:val="hybridMultilevel"/>
    <w:tmpl w:val="D4CAE6DA"/>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3">
    <w:nsid w:val="7889012B"/>
    <w:multiLevelType w:val="hybridMultilevel"/>
    <w:tmpl w:val="6B6EC100"/>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4">
    <w:nsid w:val="7BE25563"/>
    <w:multiLevelType w:val="hybridMultilevel"/>
    <w:tmpl w:val="E21E48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B92"/>
    <w:rsid w:val="00000A44"/>
    <w:rsid w:val="0004325A"/>
    <w:rsid w:val="000F5022"/>
    <w:rsid w:val="00254857"/>
    <w:rsid w:val="002A6BE5"/>
    <w:rsid w:val="00317439"/>
    <w:rsid w:val="003A44EB"/>
    <w:rsid w:val="00472079"/>
    <w:rsid w:val="004966A1"/>
    <w:rsid w:val="00496D85"/>
    <w:rsid w:val="004E6975"/>
    <w:rsid w:val="005019E0"/>
    <w:rsid w:val="005167C7"/>
    <w:rsid w:val="006614E5"/>
    <w:rsid w:val="006664E9"/>
    <w:rsid w:val="00706080"/>
    <w:rsid w:val="00710CCC"/>
    <w:rsid w:val="007F4F48"/>
    <w:rsid w:val="00803433"/>
    <w:rsid w:val="00826D04"/>
    <w:rsid w:val="00922BB4"/>
    <w:rsid w:val="00A60703"/>
    <w:rsid w:val="00B64978"/>
    <w:rsid w:val="00BF108C"/>
    <w:rsid w:val="00C72B92"/>
    <w:rsid w:val="00CC128F"/>
    <w:rsid w:val="00DD4FCD"/>
    <w:rsid w:val="00F236F0"/>
    <w:rsid w:val="00F34BDA"/>
    <w:rsid w:val="00F558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92"/>
    <w:pPr>
      <w:spacing w:after="0" w:line="240" w:lineRule="auto"/>
    </w:pPr>
    <w:rPr>
      <w:rFonts w:eastAsiaTheme="minorEastAsia"/>
      <w:kern w:val="2"/>
      <w:lang w:eastAsia="ru-RU"/>
      <w14:ligatures w14:val="standardContextual"/>
    </w:rPr>
  </w:style>
  <w:style w:type="paragraph" w:styleId="1">
    <w:name w:val="heading 1"/>
    <w:basedOn w:val="a"/>
    <w:next w:val="a"/>
    <w:link w:val="10"/>
    <w:uiPriority w:val="9"/>
    <w:qFormat/>
    <w:rsid w:val="00C72B9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2B92"/>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C72B92"/>
    <w:pPr>
      <w:ind w:left="720"/>
      <w:contextualSpacing/>
    </w:pPr>
  </w:style>
  <w:style w:type="table" w:styleId="a4">
    <w:name w:val="Table Grid"/>
    <w:basedOn w:val="a1"/>
    <w:uiPriority w:val="59"/>
    <w:rsid w:val="00317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72079"/>
    <w:rPr>
      <w:rFonts w:ascii="Tahoma" w:hAnsi="Tahoma" w:cs="Tahoma"/>
      <w:sz w:val="16"/>
      <w:szCs w:val="16"/>
    </w:rPr>
  </w:style>
  <w:style w:type="character" w:customStyle="1" w:styleId="a6">
    <w:name w:val="Текст выноски Знак"/>
    <w:basedOn w:val="a0"/>
    <w:link w:val="a5"/>
    <w:uiPriority w:val="99"/>
    <w:semiHidden/>
    <w:rsid w:val="00472079"/>
    <w:rPr>
      <w:rFonts w:ascii="Tahoma" w:eastAsiaTheme="minorEastAsia" w:hAnsi="Tahoma" w:cs="Tahoma"/>
      <w:kern w:val="2"/>
      <w:sz w:val="16"/>
      <w:szCs w:val="16"/>
      <w:lang w:eastAsia="ru-RU"/>
      <w14:ligatures w14:val="standardContextu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72B92"/>
    <w:pPr>
      <w:spacing w:after="0" w:line="240" w:lineRule="auto"/>
    </w:pPr>
    <w:rPr>
      <w:rFonts w:eastAsiaTheme="minorEastAsia"/>
      <w:kern w:val="2"/>
      <w:lang w:eastAsia="ru-RU"/>
      <w14:ligatures w14:val="standardContextual"/>
    </w:rPr>
  </w:style>
  <w:style w:type="paragraph" w:styleId="1">
    <w:name w:val="heading 1"/>
    <w:basedOn w:val="a"/>
    <w:next w:val="a"/>
    <w:link w:val="10"/>
    <w:uiPriority w:val="9"/>
    <w:qFormat/>
    <w:rsid w:val="00C72B9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72B92"/>
    <w:rPr>
      <w:rFonts w:asciiTheme="majorHAnsi" w:eastAsiaTheme="majorEastAsia" w:hAnsiTheme="majorHAnsi" w:cstheme="majorBidi"/>
      <w:b/>
      <w:bCs/>
      <w:color w:val="365F91" w:themeColor="accent1" w:themeShade="BF"/>
      <w:sz w:val="28"/>
      <w:szCs w:val="28"/>
    </w:rPr>
  </w:style>
  <w:style w:type="paragraph" w:styleId="a3">
    <w:name w:val="List Paragraph"/>
    <w:basedOn w:val="a"/>
    <w:uiPriority w:val="34"/>
    <w:qFormat/>
    <w:rsid w:val="00C72B92"/>
    <w:pPr>
      <w:ind w:left="720"/>
      <w:contextualSpacing/>
    </w:pPr>
  </w:style>
  <w:style w:type="table" w:styleId="a4">
    <w:name w:val="Table Grid"/>
    <w:basedOn w:val="a1"/>
    <w:uiPriority w:val="59"/>
    <w:rsid w:val="003174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472079"/>
    <w:rPr>
      <w:rFonts w:ascii="Tahoma" w:hAnsi="Tahoma" w:cs="Tahoma"/>
      <w:sz w:val="16"/>
      <w:szCs w:val="16"/>
    </w:rPr>
  </w:style>
  <w:style w:type="character" w:customStyle="1" w:styleId="a6">
    <w:name w:val="Текст выноски Знак"/>
    <w:basedOn w:val="a0"/>
    <w:link w:val="a5"/>
    <w:uiPriority w:val="99"/>
    <w:semiHidden/>
    <w:rsid w:val="00472079"/>
    <w:rPr>
      <w:rFonts w:ascii="Tahoma" w:eastAsiaTheme="minorEastAsia" w:hAnsi="Tahoma" w:cs="Tahoma"/>
      <w:kern w:val="2"/>
      <w:sz w:val="16"/>
      <w:szCs w:val="16"/>
      <w:lang w:eastAsia="ru-RU"/>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129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2378</Words>
  <Characters>13561</Characters>
  <Application>Microsoft Office Word</Application>
  <DocSecurity>0</DocSecurity>
  <Lines>113</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15908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Рая</dc:creator>
  <cp:lastModifiedBy>Рая</cp:lastModifiedBy>
  <cp:revision>2</cp:revision>
  <cp:lastPrinted>2024-10-06T11:35:00Z</cp:lastPrinted>
  <dcterms:created xsi:type="dcterms:W3CDTF">2026-10-20T18:14:00Z</dcterms:created>
  <dcterms:modified xsi:type="dcterms:W3CDTF">2026-10-20T18:14:00Z</dcterms:modified>
</cp:coreProperties>
</file>