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C33" w:rsidRPr="00AE1CEA" w:rsidRDefault="00723C33" w:rsidP="00723C33">
      <w:pPr>
        <w:spacing w:line="408" w:lineRule="auto"/>
        <w:ind w:left="120"/>
        <w:jc w:val="center"/>
      </w:pPr>
      <w:r w:rsidRPr="00AE1CEA">
        <w:rPr>
          <w:rFonts w:ascii="Times New Roman" w:hAnsi="Times New Roman"/>
          <w:b/>
          <w:sz w:val="28"/>
        </w:rPr>
        <w:t>МИНИСТЕРСТВО ПРОСВЕЩЕНИЯ РОССИЙСКОЙ ФЕДЕРАЦИИ</w:t>
      </w:r>
    </w:p>
    <w:p w:rsidR="00723C33" w:rsidRPr="00AE1CEA" w:rsidRDefault="00723C33" w:rsidP="00723C33">
      <w:pPr>
        <w:spacing w:line="408" w:lineRule="auto"/>
        <w:ind w:left="120"/>
        <w:jc w:val="center"/>
      </w:pPr>
      <w:r w:rsidRPr="00AE1CEA">
        <w:rPr>
          <w:rFonts w:ascii="Times New Roman" w:hAnsi="Times New Roman"/>
          <w:b/>
          <w:sz w:val="28"/>
        </w:rPr>
        <w:t>‌</w:t>
      </w:r>
      <w:bookmarkStart w:id="0" w:name="458a8b50-bc87-4dce-ba15-54688bfa7451"/>
      <w:r w:rsidRPr="00AE1CEA">
        <w:rPr>
          <w:rFonts w:ascii="Times New Roman" w:hAnsi="Times New Roman"/>
          <w:b/>
          <w:sz w:val="28"/>
        </w:rPr>
        <w:t>Министерство образования Ростовской области</w:t>
      </w:r>
      <w:bookmarkEnd w:id="0"/>
      <w:r w:rsidRPr="00AE1CEA">
        <w:rPr>
          <w:rFonts w:ascii="Times New Roman" w:hAnsi="Times New Roman"/>
          <w:b/>
          <w:sz w:val="28"/>
        </w:rPr>
        <w:t xml:space="preserve">‌‌ </w:t>
      </w:r>
    </w:p>
    <w:p w:rsidR="00723C33" w:rsidRPr="00AE1CEA" w:rsidRDefault="00723C33" w:rsidP="00723C33">
      <w:pPr>
        <w:spacing w:line="408" w:lineRule="auto"/>
        <w:ind w:left="120"/>
        <w:jc w:val="center"/>
      </w:pPr>
      <w:r w:rsidRPr="00AE1CEA">
        <w:rPr>
          <w:rFonts w:ascii="Times New Roman" w:hAnsi="Times New Roman"/>
          <w:b/>
          <w:sz w:val="28"/>
        </w:rPr>
        <w:t>‌</w:t>
      </w:r>
      <w:bookmarkStart w:id="1" w:name="a4973ee1-7119-49dd-ab64-b9ca30404961"/>
      <w:r w:rsidRPr="00AE1CEA">
        <w:rPr>
          <w:rFonts w:ascii="Times New Roman" w:hAnsi="Times New Roman"/>
          <w:b/>
          <w:sz w:val="28"/>
        </w:rPr>
        <w:t xml:space="preserve">Администрация </w:t>
      </w:r>
      <w:proofErr w:type="spellStart"/>
      <w:r w:rsidRPr="00AE1CEA">
        <w:rPr>
          <w:rFonts w:ascii="Times New Roman" w:hAnsi="Times New Roman"/>
          <w:b/>
          <w:sz w:val="28"/>
        </w:rPr>
        <w:t>Ремонтненского</w:t>
      </w:r>
      <w:proofErr w:type="spellEnd"/>
      <w:r w:rsidRPr="00AE1CEA">
        <w:rPr>
          <w:rFonts w:ascii="Times New Roman" w:hAnsi="Times New Roman"/>
          <w:b/>
          <w:sz w:val="28"/>
        </w:rPr>
        <w:t xml:space="preserve"> района</w:t>
      </w:r>
      <w:bookmarkEnd w:id="1"/>
      <w:r w:rsidRPr="00AE1CEA">
        <w:rPr>
          <w:rFonts w:ascii="Times New Roman" w:hAnsi="Times New Roman"/>
          <w:b/>
          <w:sz w:val="28"/>
        </w:rPr>
        <w:t>‌</w:t>
      </w:r>
      <w:r w:rsidRPr="00AE1CEA">
        <w:rPr>
          <w:rFonts w:ascii="Times New Roman" w:hAnsi="Times New Roman"/>
          <w:sz w:val="28"/>
        </w:rPr>
        <w:t>​</w:t>
      </w:r>
    </w:p>
    <w:p w:rsidR="00723C33" w:rsidRPr="00AE1CEA" w:rsidRDefault="00723C33" w:rsidP="00723C33">
      <w:pPr>
        <w:spacing w:line="408" w:lineRule="auto"/>
        <w:ind w:left="120"/>
        <w:jc w:val="center"/>
      </w:pPr>
      <w:r>
        <w:rPr>
          <w:rFonts w:ascii="Times New Roman" w:hAnsi="Times New Roman"/>
          <w:b/>
          <w:sz w:val="28"/>
        </w:rPr>
        <w:t>МБОУ Первомайская С</w:t>
      </w:r>
      <w:r w:rsidRPr="00AE1CEA">
        <w:rPr>
          <w:rFonts w:ascii="Times New Roman" w:hAnsi="Times New Roman"/>
          <w:b/>
          <w:sz w:val="28"/>
        </w:rPr>
        <w:t>Ш</w:t>
      </w:r>
    </w:p>
    <w:p w:rsidR="003053C1" w:rsidRDefault="003053C1">
      <w:pPr>
        <w:pStyle w:val="1"/>
        <w:spacing w:before="260" w:after="700" w:line="276" w:lineRule="auto"/>
        <w:jc w:val="center"/>
        <w:rPr>
          <w:sz w:val="22"/>
          <w:szCs w:val="2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048"/>
        <w:gridCol w:w="3643"/>
        <w:gridCol w:w="2232"/>
      </w:tblGrid>
      <w:tr w:rsidR="003053C1">
        <w:trPr>
          <w:trHeight w:hRule="exact" w:val="278"/>
          <w:jc w:val="center"/>
        </w:trPr>
        <w:tc>
          <w:tcPr>
            <w:tcW w:w="3048" w:type="dxa"/>
            <w:shd w:val="clear" w:color="auto" w:fill="auto"/>
          </w:tcPr>
          <w:p w:rsidR="003053C1" w:rsidRDefault="00723C33">
            <w:pPr>
              <w:pStyle w:val="a5"/>
              <w:ind w:firstLine="620"/>
              <w:rPr>
                <w:sz w:val="22"/>
                <w:szCs w:val="22"/>
              </w:rPr>
            </w:pPr>
            <w:r>
              <w:rPr>
                <w:sz w:val="22"/>
                <w:szCs w:val="22"/>
              </w:rPr>
              <w:t>Рассмотрено</w:t>
            </w:r>
          </w:p>
        </w:tc>
        <w:tc>
          <w:tcPr>
            <w:tcW w:w="3643" w:type="dxa"/>
            <w:shd w:val="clear" w:color="auto" w:fill="auto"/>
          </w:tcPr>
          <w:p w:rsidR="003053C1" w:rsidRDefault="00723C33">
            <w:pPr>
              <w:pStyle w:val="a5"/>
              <w:jc w:val="center"/>
              <w:rPr>
                <w:sz w:val="22"/>
                <w:szCs w:val="22"/>
              </w:rPr>
            </w:pPr>
            <w:r>
              <w:rPr>
                <w:sz w:val="22"/>
                <w:szCs w:val="22"/>
              </w:rPr>
              <w:t>Согласовано</w:t>
            </w:r>
          </w:p>
        </w:tc>
        <w:tc>
          <w:tcPr>
            <w:tcW w:w="2232" w:type="dxa"/>
            <w:shd w:val="clear" w:color="auto" w:fill="auto"/>
          </w:tcPr>
          <w:p w:rsidR="003053C1" w:rsidRDefault="00723C33">
            <w:pPr>
              <w:pStyle w:val="a5"/>
              <w:jc w:val="right"/>
              <w:rPr>
                <w:sz w:val="22"/>
                <w:szCs w:val="22"/>
              </w:rPr>
            </w:pPr>
            <w:r>
              <w:rPr>
                <w:sz w:val="22"/>
                <w:szCs w:val="22"/>
              </w:rPr>
              <w:t>Утверждаю</w:t>
            </w:r>
          </w:p>
        </w:tc>
      </w:tr>
      <w:tr w:rsidR="003053C1">
        <w:trPr>
          <w:trHeight w:hRule="exact" w:val="283"/>
          <w:jc w:val="center"/>
        </w:trPr>
        <w:tc>
          <w:tcPr>
            <w:tcW w:w="3048" w:type="dxa"/>
            <w:shd w:val="clear" w:color="auto" w:fill="auto"/>
            <w:vAlign w:val="bottom"/>
          </w:tcPr>
          <w:p w:rsidR="003053C1" w:rsidRDefault="00723C33">
            <w:pPr>
              <w:pStyle w:val="a5"/>
              <w:rPr>
                <w:sz w:val="22"/>
                <w:szCs w:val="22"/>
              </w:rPr>
            </w:pPr>
            <w:r>
              <w:rPr>
                <w:sz w:val="22"/>
                <w:szCs w:val="22"/>
              </w:rPr>
              <w:t xml:space="preserve">на заседании </w:t>
            </w:r>
            <w:proofErr w:type="gramStart"/>
            <w:r>
              <w:rPr>
                <w:sz w:val="22"/>
                <w:szCs w:val="22"/>
              </w:rPr>
              <w:t>методического</w:t>
            </w:r>
            <w:proofErr w:type="gramEnd"/>
          </w:p>
        </w:tc>
        <w:tc>
          <w:tcPr>
            <w:tcW w:w="3643" w:type="dxa"/>
            <w:shd w:val="clear" w:color="auto" w:fill="auto"/>
            <w:vAlign w:val="bottom"/>
          </w:tcPr>
          <w:p w:rsidR="003053C1" w:rsidRDefault="00723C33">
            <w:pPr>
              <w:pStyle w:val="a5"/>
              <w:jc w:val="center"/>
              <w:rPr>
                <w:sz w:val="22"/>
                <w:szCs w:val="22"/>
              </w:rPr>
            </w:pPr>
            <w:r>
              <w:rPr>
                <w:sz w:val="22"/>
                <w:szCs w:val="22"/>
              </w:rPr>
              <w:t>Заместитель директора по УР</w:t>
            </w:r>
          </w:p>
        </w:tc>
        <w:tc>
          <w:tcPr>
            <w:tcW w:w="2232" w:type="dxa"/>
            <w:shd w:val="clear" w:color="auto" w:fill="auto"/>
            <w:vAlign w:val="bottom"/>
          </w:tcPr>
          <w:p w:rsidR="003053C1" w:rsidRDefault="00723C33">
            <w:pPr>
              <w:pStyle w:val="a5"/>
              <w:ind w:firstLine="340"/>
              <w:rPr>
                <w:sz w:val="22"/>
                <w:szCs w:val="22"/>
              </w:rPr>
            </w:pPr>
            <w:r>
              <w:rPr>
                <w:sz w:val="22"/>
                <w:szCs w:val="22"/>
              </w:rPr>
              <w:t>Директор</w:t>
            </w:r>
          </w:p>
        </w:tc>
      </w:tr>
      <w:tr w:rsidR="003053C1">
        <w:trPr>
          <w:trHeight w:hRule="exact" w:val="586"/>
          <w:jc w:val="center"/>
        </w:trPr>
        <w:tc>
          <w:tcPr>
            <w:tcW w:w="3048" w:type="dxa"/>
            <w:shd w:val="clear" w:color="auto" w:fill="auto"/>
          </w:tcPr>
          <w:p w:rsidR="003053C1" w:rsidRDefault="00723C33">
            <w:pPr>
              <w:pStyle w:val="a5"/>
              <w:rPr>
                <w:sz w:val="22"/>
                <w:szCs w:val="22"/>
              </w:rPr>
            </w:pPr>
            <w:r>
              <w:rPr>
                <w:sz w:val="22"/>
                <w:szCs w:val="22"/>
              </w:rPr>
              <w:t>объединения учителей</w:t>
            </w:r>
          </w:p>
        </w:tc>
        <w:tc>
          <w:tcPr>
            <w:tcW w:w="3643" w:type="dxa"/>
            <w:shd w:val="clear" w:color="auto" w:fill="auto"/>
            <w:vAlign w:val="bottom"/>
          </w:tcPr>
          <w:p w:rsidR="003053C1" w:rsidRDefault="00723C33">
            <w:pPr>
              <w:pStyle w:val="a5"/>
              <w:tabs>
                <w:tab w:val="left" w:leader="underscore" w:pos="1968"/>
              </w:tabs>
              <w:jc w:val="center"/>
              <w:rPr>
                <w:sz w:val="22"/>
                <w:szCs w:val="22"/>
              </w:rPr>
            </w:pPr>
            <w:proofErr w:type="spellStart"/>
            <w:r>
              <w:rPr>
                <w:sz w:val="22"/>
                <w:szCs w:val="22"/>
              </w:rPr>
              <w:t>Козкина</w:t>
            </w:r>
            <w:proofErr w:type="spellEnd"/>
            <w:r>
              <w:rPr>
                <w:sz w:val="22"/>
                <w:szCs w:val="22"/>
              </w:rPr>
              <w:t xml:space="preserve"> Т.А.</w:t>
            </w:r>
            <w:r>
              <w:rPr>
                <w:sz w:val="22"/>
                <w:szCs w:val="22"/>
              </w:rPr>
              <w:tab/>
            </w:r>
          </w:p>
        </w:tc>
        <w:tc>
          <w:tcPr>
            <w:tcW w:w="2232" w:type="dxa"/>
            <w:shd w:val="clear" w:color="auto" w:fill="auto"/>
            <w:vAlign w:val="bottom"/>
          </w:tcPr>
          <w:p w:rsidR="003053C1" w:rsidRDefault="00723C33" w:rsidP="00C92369">
            <w:pPr>
              <w:pStyle w:val="a5"/>
              <w:ind w:firstLine="580"/>
              <w:rPr>
                <w:sz w:val="22"/>
                <w:szCs w:val="22"/>
              </w:rPr>
            </w:pPr>
            <w:r>
              <w:rPr>
                <w:sz w:val="22"/>
                <w:szCs w:val="22"/>
              </w:rPr>
              <w:t>____</w:t>
            </w:r>
            <w:proofErr w:type="spellStart"/>
            <w:r>
              <w:rPr>
                <w:sz w:val="22"/>
                <w:szCs w:val="22"/>
              </w:rPr>
              <w:t>Репкин</w:t>
            </w:r>
            <w:proofErr w:type="spellEnd"/>
            <w:r>
              <w:rPr>
                <w:sz w:val="22"/>
                <w:szCs w:val="22"/>
              </w:rPr>
              <w:t xml:space="preserve"> И.Ф  приказ №</w:t>
            </w:r>
            <w:r w:rsidR="00C92369">
              <w:rPr>
                <w:sz w:val="22"/>
                <w:szCs w:val="22"/>
              </w:rPr>
              <w:t>93</w:t>
            </w:r>
          </w:p>
        </w:tc>
      </w:tr>
      <w:tr w:rsidR="003053C1">
        <w:trPr>
          <w:trHeight w:hRule="exact" w:val="538"/>
          <w:jc w:val="center"/>
        </w:trPr>
        <w:tc>
          <w:tcPr>
            <w:tcW w:w="3048" w:type="dxa"/>
            <w:tcBorders>
              <w:top w:val="single" w:sz="4" w:space="0" w:color="auto"/>
              <w:bottom w:val="single" w:sz="4" w:space="0" w:color="auto"/>
            </w:tcBorders>
            <w:shd w:val="clear" w:color="auto" w:fill="auto"/>
            <w:vAlign w:val="bottom"/>
          </w:tcPr>
          <w:p w:rsidR="003053C1" w:rsidRDefault="00C92369">
            <w:pPr>
              <w:pStyle w:val="a5"/>
              <w:tabs>
                <w:tab w:val="left" w:leader="underscore" w:pos="1190"/>
              </w:tabs>
              <w:rPr>
                <w:sz w:val="22"/>
                <w:szCs w:val="22"/>
              </w:rPr>
            </w:pPr>
            <w:r>
              <w:rPr>
                <w:sz w:val="22"/>
                <w:szCs w:val="22"/>
              </w:rPr>
              <w:t xml:space="preserve">Е.С. </w:t>
            </w:r>
            <w:proofErr w:type="spellStart"/>
            <w:r>
              <w:rPr>
                <w:sz w:val="22"/>
                <w:szCs w:val="22"/>
              </w:rPr>
              <w:t>Мотева</w:t>
            </w:r>
            <w:proofErr w:type="spellEnd"/>
            <w:r w:rsidR="00723C33">
              <w:rPr>
                <w:sz w:val="22"/>
                <w:szCs w:val="22"/>
              </w:rPr>
              <w:t xml:space="preserve"> протокол </w:t>
            </w:r>
            <w:r w:rsidR="00723C33">
              <w:rPr>
                <w:sz w:val="22"/>
                <w:szCs w:val="22"/>
              </w:rPr>
              <w:tab/>
            </w:r>
          </w:p>
          <w:p w:rsidR="003053C1" w:rsidRDefault="00C92369">
            <w:pPr>
              <w:pStyle w:val="a5"/>
              <w:tabs>
                <w:tab w:val="left" w:leader="underscore" w:pos="2021"/>
              </w:tabs>
              <w:rPr>
                <w:sz w:val="22"/>
                <w:szCs w:val="22"/>
              </w:rPr>
            </w:pPr>
            <w:r>
              <w:rPr>
                <w:sz w:val="22"/>
                <w:szCs w:val="22"/>
              </w:rPr>
              <w:t>№ 1 от «27» 08  2026</w:t>
            </w:r>
          </w:p>
        </w:tc>
        <w:tc>
          <w:tcPr>
            <w:tcW w:w="3643" w:type="dxa"/>
            <w:tcBorders>
              <w:top w:val="single" w:sz="4" w:space="0" w:color="auto"/>
              <w:bottom w:val="single" w:sz="4" w:space="0" w:color="auto"/>
            </w:tcBorders>
            <w:shd w:val="clear" w:color="auto" w:fill="auto"/>
            <w:vAlign w:val="bottom"/>
          </w:tcPr>
          <w:p w:rsidR="003053C1" w:rsidRDefault="00723C33">
            <w:pPr>
              <w:pStyle w:val="a5"/>
              <w:tabs>
                <w:tab w:val="left" w:leader="underscore" w:pos="542"/>
                <w:tab w:val="left" w:leader="underscore" w:pos="1642"/>
              </w:tabs>
              <w:jc w:val="center"/>
              <w:rPr>
                <w:sz w:val="22"/>
                <w:szCs w:val="22"/>
              </w:rPr>
            </w:pPr>
            <w:r>
              <w:rPr>
                <w:sz w:val="22"/>
                <w:szCs w:val="22"/>
              </w:rPr>
              <w:t>Протокол №1 «</w:t>
            </w:r>
            <w:r w:rsidR="00C92369">
              <w:rPr>
                <w:sz w:val="22"/>
                <w:szCs w:val="22"/>
              </w:rPr>
              <w:t>28</w:t>
            </w:r>
            <w:r>
              <w:rPr>
                <w:sz w:val="22"/>
                <w:szCs w:val="22"/>
              </w:rPr>
              <w:t>»</w:t>
            </w:r>
            <w:r w:rsidR="00C92369">
              <w:rPr>
                <w:sz w:val="22"/>
                <w:szCs w:val="22"/>
              </w:rPr>
              <w:t xml:space="preserve"> 08</w:t>
            </w:r>
            <w:r>
              <w:rPr>
                <w:sz w:val="22"/>
                <w:szCs w:val="22"/>
              </w:rPr>
              <w:tab/>
            </w:r>
            <w:r w:rsidR="00C92369">
              <w:rPr>
                <w:sz w:val="22"/>
                <w:szCs w:val="22"/>
              </w:rPr>
              <w:t xml:space="preserve"> 2026</w:t>
            </w:r>
          </w:p>
        </w:tc>
        <w:tc>
          <w:tcPr>
            <w:tcW w:w="2232" w:type="dxa"/>
            <w:tcBorders>
              <w:bottom w:val="single" w:sz="4" w:space="0" w:color="auto"/>
            </w:tcBorders>
            <w:shd w:val="clear" w:color="auto" w:fill="auto"/>
            <w:vAlign w:val="bottom"/>
          </w:tcPr>
          <w:p w:rsidR="003053C1" w:rsidRDefault="00C92369" w:rsidP="00723C33">
            <w:pPr>
              <w:pStyle w:val="a5"/>
              <w:tabs>
                <w:tab w:val="left" w:leader="underscore" w:pos="1742"/>
              </w:tabs>
              <w:ind w:firstLine="340"/>
              <w:rPr>
                <w:sz w:val="22"/>
                <w:szCs w:val="22"/>
              </w:rPr>
            </w:pPr>
            <w:r>
              <w:rPr>
                <w:sz w:val="22"/>
                <w:szCs w:val="22"/>
              </w:rPr>
              <w:t>«28» 08 2026</w:t>
            </w:r>
          </w:p>
        </w:tc>
      </w:tr>
    </w:tbl>
    <w:p w:rsidR="003053C1" w:rsidRDefault="003053C1">
      <w:pPr>
        <w:spacing w:after="2079" w:line="1" w:lineRule="exact"/>
      </w:pPr>
    </w:p>
    <w:p w:rsidR="003053C1" w:rsidRDefault="00723C33">
      <w:pPr>
        <w:pStyle w:val="20"/>
      </w:pPr>
      <w:r>
        <w:t>РАБОЧАЯ ПРОГРАММА</w:t>
      </w:r>
      <w:r>
        <w:br/>
        <w:t>курса внеурочной деятельности</w:t>
      </w:r>
      <w:r>
        <w:br/>
        <w:t>«За страницами учебник</w:t>
      </w:r>
      <w:proofErr w:type="gramStart"/>
      <w:r>
        <w:t>а-</w:t>
      </w:r>
      <w:proofErr w:type="gramEnd"/>
      <w:r>
        <w:t xml:space="preserve"> биологии.</w:t>
      </w:r>
      <w:r>
        <w:br/>
        <w:t>Подготовка к ОГЭ»</w:t>
      </w:r>
    </w:p>
    <w:p w:rsidR="00723C33" w:rsidRDefault="00723C33" w:rsidP="00723C33">
      <w:pPr>
        <w:pStyle w:val="20"/>
        <w:spacing w:after="2260"/>
      </w:pPr>
      <w:r>
        <w:t xml:space="preserve">( </w:t>
      </w:r>
      <w:proofErr w:type="gramStart"/>
      <w:r>
        <w:t>Естественно-научной</w:t>
      </w:r>
      <w:proofErr w:type="gramEnd"/>
      <w:r>
        <w:t xml:space="preserve"> направленности)</w:t>
      </w:r>
      <w:r>
        <w:br/>
        <w:t>для 9 класса</w:t>
      </w:r>
      <w:bookmarkStart w:id="2" w:name="bookmark0"/>
    </w:p>
    <w:p w:rsidR="00723C33" w:rsidRDefault="00723C33" w:rsidP="00723C33">
      <w:pPr>
        <w:pStyle w:val="20"/>
        <w:spacing w:after="2260"/>
        <w:jc w:val="left"/>
      </w:pPr>
      <w:r>
        <w:t xml:space="preserve">Количество часов: 34 часа                                                                             Учитель: </w:t>
      </w:r>
      <w:bookmarkEnd w:id="2"/>
      <w:proofErr w:type="spellStart"/>
      <w:r>
        <w:t>Мотева</w:t>
      </w:r>
      <w:proofErr w:type="spellEnd"/>
      <w:r>
        <w:t xml:space="preserve"> Е.С.</w:t>
      </w:r>
      <w:bookmarkStart w:id="3" w:name="bookmark2"/>
    </w:p>
    <w:p w:rsidR="00723C33" w:rsidRDefault="00C92369" w:rsidP="00723C33">
      <w:pPr>
        <w:pStyle w:val="20"/>
        <w:spacing w:after="2260"/>
      </w:pPr>
      <w:proofErr w:type="spellStart"/>
      <w:r>
        <w:t>с</w:t>
      </w:r>
      <w:proofErr w:type="gramStart"/>
      <w:r>
        <w:t>.П</w:t>
      </w:r>
      <w:proofErr w:type="gramEnd"/>
      <w:r>
        <w:t>ервомайское</w:t>
      </w:r>
      <w:proofErr w:type="spellEnd"/>
      <w:r>
        <w:t xml:space="preserve"> 2026 год</w:t>
      </w:r>
    </w:p>
    <w:p w:rsidR="003053C1" w:rsidRDefault="00723C33">
      <w:pPr>
        <w:pStyle w:val="11"/>
        <w:keepNext/>
        <w:keepLines/>
        <w:spacing w:after="240"/>
      </w:pPr>
      <w:r>
        <w:lastRenderedPageBreak/>
        <w:t>1.Пояснительная записка</w:t>
      </w:r>
      <w:bookmarkEnd w:id="3"/>
    </w:p>
    <w:p w:rsidR="003053C1" w:rsidRDefault="00723C33">
      <w:pPr>
        <w:pStyle w:val="1"/>
        <w:tabs>
          <w:tab w:val="left" w:pos="9230"/>
        </w:tabs>
        <w:spacing w:line="276" w:lineRule="auto"/>
        <w:ind w:firstLine="380"/>
        <w:jc w:val="both"/>
      </w:pPr>
      <w:r>
        <w:t>На уроках биологии в 9 классах недостаточное количество часов отведено для тщательной отработки знаний и умений базового уровня. С этой целью при проведении групповых занятий особое внимание целесообразно уделить повторению и закреплению наиболее значимых и наиболее трудно усваиваемых школьниками знаний из основной школы, изучаемых на заключительном этапе биологического образования:</w:t>
      </w:r>
      <w:r>
        <w:tab/>
        <w:t>о</w:t>
      </w:r>
    </w:p>
    <w:p w:rsidR="003053C1" w:rsidRDefault="00723C33">
      <w:pPr>
        <w:pStyle w:val="1"/>
        <w:spacing w:line="276" w:lineRule="auto"/>
        <w:jc w:val="both"/>
      </w:pPr>
      <w:r>
        <w:t>классификации органического мира, его историческом развитии, особенностях строения и жизнедеятельности организмов разных царств живой природы, а также вопросов экологии, онтогенеза, селекции, клеточной, эволюционной, хромосомной теорий, вопросов антропогенеза, Кроме того, при изучении соответствующих разделов следует обратить внимание на формирование у учащихся умений работать с текстами, рисунками, иллюстрирующими биологические объекты и процессы.</w:t>
      </w:r>
    </w:p>
    <w:p w:rsidR="003053C1" w:rsidRDefault="00723C33">
      <w:pPr>
        <w:pStyle w:val="1"/>
        <w:spacing w:line="276" w:lineRule="auto"/>
        <w:ind w:firstLine="380"/>
        <w:jc w:val="both"/>
      </w:pPr>
      <w:proofErr w:type="gramStart"/>
      <w:r>
        <w:t>Учитывая результаты анализа экзаменуемых на протяжении нескольких лет, при подготовке к ОГЭ следует обратить внимание на закрепление материала, который ежегодно вызывает затруднения: химическая организация клетки; обмен веществ и превращение энергии; нейрогуморальная регуляция физиологических процессов, протекающих в организме человека; способы видообразования; определение движущих сил и результатов эволюции, путей и направлений эволюционного процесса, ароморфозы у конкретных групп организмов;</w:t>
      </w:r>
      <w:proofErr w:type="gramEnd"/>
      <w:r>
        <w:t xml:space="preserve"> особенности митоза и мейоза, фотосинтеза и хемосинтеза, биогеоценоза и </w:t>
      </w:r>
      <w:proofErr w:type="spellStart"/>
      <w:r>
        <w:t>агроценоза</w:t>
      </w:r>
      <w:proofErr w:type="spellEnd"/>
      <w:r>
        <w:t>, характеристика классов покрытосеменных растений, позвоночных животных.</w:t>
      </w:r>
    </w:p>
    <w:p w:rsidR="003053C1" w:rsidRDefault="00723C33">
      <w:pPr>
        <w:pStyle w:val="1"/>
        <w:spacing w:line="276" w:lineRule="auto"/>
        <w:ind w:firstLine="380"/>
        <w:jc w:val="both"/>
      </w:pPr>
      <w:proofErr w:type="gramStart"/>
      <w:r>
        <w:t>Особое внимание следует уделить формированию у школьников умений обосновывать сущность биологических процессов и явлений, наследственности и изменчивости, норм и правил здорового образа жизни, поведения человека в природе, последствий глобальных изменений в биосфере; устанавливать единство и эволюцию органического мира, взаимосвязь строения и функций клеток, тканей, организма и окружающей среды; выявлять причинно-следственные связи в природе;</w:t>
      </w:r>
      <w:proofErr w:type="gramEnd"/>
      <w:r>
        <w:t xml:space="preserve"> формулировать мировоззренческие выводы на основе знаний биологических теорий, законов, закономерностей.</w:t>
      </w:r>
    </w:p>
    <w:p w:rsidR="003053C1" w:rsidRDefault="00723C33">
      <w:pPr>
        <w:pStyle w:val="1"/>
        <w:tabs>
          <w:tab w:val="left" w:pos="1762"/>
          <w:tab w:val="left" w:pos="3970"/>
          <w:tab w:val="left" w:pos="4589"/>
          <w:tab w:val="left" w:pos="7018"/>
        </w:tabs>
        <w:spacing w:line="276" w:lineRule="auto"/>
        <w:ind w:firstLine="440"/>
        <w:jc w:val="both"/>
      </w:pPr>
      <w:r>
        <w:t>В ходе групповых занятий следует уделять большое внимание формированию предметной</w:t>
      </w:r>
      <w:r>
        <w:tab/>
        <w:t>компетентности</w:t>
      </w:r>
      <w:r>
        <w:tab/>
        <w:t>-</w:t>
      </w:r>
      <w:r>
        <w:tab/>
        <w:t>природоохранной,</w:t>
      </w:r>
      <w:r>
        <w:tab/>
      </w:r>
      <w:proofErr w:type="spellStart"/>
      <w:r>
        <w:t>здоровьесберегающей</w:t>
      </w:r>
      <w:proofErr w:type="spellEnd"/>
      <w:r>
        <w:t>,</w:t>
      </w:r>
    </w:p>
    <w:p w:rsidR="003053C1" w:rsidRDefault="00723C33">
      <w:pPr>
        <w:pStyle w:val="1"/>
        <w:spacing w:line="276" w:lineRule="auto"/>
        <w:jc w:val="both"/>
      </w:pPr>
      <w:proofErr w:type="gramStart"/>
      <w:r>
        <w:t>исследовательской</w:t>
      </w:r>
      <w:proofErr w:type="gramEnd"/>
      <w:r>
        <w:t>, формированию у учащихся умений работать с текстом, рисунками, схемами, извлекать и анализировать информацию из различных источников. Сформировать умение четко и кратко, по существу вопроса письменно излагать свои мысли при выполнении заданий со свободным развёрнутым ответом.</w:t>
      </w:r>
    </w:p>
    <w:p w:rsidR="003053C1" w:rsidRDefault="00723C33">
      <w:pPr>
        <w:pStyle w:val="1"/>
        <w:spacing w:line="276" w:lineRule="auto"/>
        <w:ind w:firstLine="380"/>
        <w:jc w:val="both"/>
      </w:pPr>
      <w:r>
        <w:t>Курс создан для обучающихся 9 классов. Занятия проводятся 1 раз в неделю по 1часу. Занятия начинаются с ноября месяца, так</w:t>
      </w:r>
      <w:r w:rsidR="00C92369">
        <w:t xml:space="preserve">им </w:t>
      </w:r>
      <w:proofErr w:type="gramStart"/>
      <w:r w:rsidR="00C92369">
        <w:t>образом</w:t>
      </w:r>
      <w:proofErr w:type="gramEnd"/>
      <w:r w:rsidR="00C92369">
        <w:t xml:space="preserve"> курс рассчитан на 34 часа</w:t>
      </w:r>
      <w:r>
        <w:t>.</w:t>
      </w:r>
    </w:p>
    <w:p w:rsidR="003053C1" w:rsidRDefault="00723C33">
      <w:pPr>
        <w:pStyle w:val="1"/>
        <w:spacing w:line="276" w:lineRule="auto"/>
        <w:ind w:firstLine="380"/>
        <w:jc w:val="both"/>
      </w:pPr>
      <w:r>
        <w:t xml:space="preserve">В качестве текущего контроля знаний и умений обучающихся предусмотрено проведение промежуточного тестирования по пройденным темам, итоговая проверка знаний - в виде выполнения демонстрационных вариантов ОГЭ за </w:t>
      </w:r>
      <w:proofErr w:type="gramStart"/>
      <w:r>
        <w:t>текущий</w:t>
      </w:r>
      <w:proofErr w:type="gramEnd"/>
      <w:r>
        <w:t xml:space="preserve"> и прошедший года.</w:t>
      </w:r>
    </w:p>
    <w:p w:rsidR="003053C1" w:rsidRDefault="00723C33">
      <w:pPr>
        <w:pStyle w:val="1"/>
        <w:spacing w:line="276" w:lineRule="auto"/>
        <w:jc w:val="both"/>
      </w:pPr>
      <w:r>
        <w:rPr>
          <w:b/>
          <w:bCs/>
          <w:u w:val="single"/>
        </w:rPr>
        <w:t>Цель:</w:t>
      </w:r>
      <w:r>
        <w:rPr>
          <w:b/>
          <w:bCs/>
        </w:rPr>
        <w:t xml:space="preserve"> </w:t>
      </w:r>
      <w:r>
        <w:t>Подготовка к успешной сдаче ОГЭ обучающихся 9 классов.</w:t>
      </w:r>
    </w:p>
    <w:p w:rsidR="003053C1" w:rsidRDefault="00723C33">
      <w:pPr>
        <w:pStyle w:val="1"/>
        <w:spacing w:line="276" w:lineRule="auto"/>
        <w:jc w:val="both"/>
      </w:pPr>
      <w:r>
        <w:rPr>
          <w:b/>
          <w:bCs/>
          <w:u w:val="single"/>
        </w:rPr>
        <w:t>Задачи:</w:t>
      </w:r>
    </w:p>
    <w:p w:rsidR="003053C1" w:rsidRDefault="00723C33">
      <w:pPr>
        <w:pStyle w:val="1"/>
        <w:numPr>
          <w:ilvl w:val="0"/>
          <w:numId w:val="1"/>
        </w:numPr>
        <w:tabs>
          <w:tab w:val="left" w:pos="1406"/>
          <w:tab w:val="left" w:pos="1426"/>
        </w:tabs>
        <w:spacing w:line="348" w:lineRule="auto"/>
        <w:ind w:firstLine="720"/>
        <w:jc w:val="both"/>
      </w:pPr>
      <w:r>
        <w:t>повторить и закрепить наиболее значимые темы из основной школы</w:t>
      </w:r>
    </w:p>
    <w:p w:rsidR="003053C1" w:rsidRDefault="00723C33">
      <w:pPr>
        <w:pStyle w:val="1"/>
        <w:jc w:val="both"/>
      </w:pPr>
      <w:r>
        <w:t>изучаемые на заключительном этапе общего биологического образования;</w:t>
      </w:r>
    </w:p>
    <w:p w:rsidR="003053C1" w:rsidRDefault="00723C33">
      <w:pPr>
        <w:pStyle w:val="1"/>
        <w:numPr>
          <w:ilvl w:val="0"/>
          <w:numId w:val="1"/>
        </w:numPr>
        <w:tabs>
          <w:tab w:val="left" w:pos="1406"/>
          <w:tab w:val="left" w:pos="1426"/>
        </w:tabs>
        <w:ind w:firstLine="720"/>
        <w:jc w:val="both"/>
      </w:pPr>
      <w:r>
        <w:t>закрепить материал, который ежегодно вызывает затруднения при сдаче</w:t>
      </w:r>
    </w:p>
    <w:p w:rsidR="003053C1" w:rsidRDefault="00723C33">
      <w:pPr>
        <w:pStyle w:val="1"/>
        <w:jc w:val="both"/>
      </w:pPr>
      <w:r>
        <w:t>ОГЭ;</w:t>
      </w:r>
    </w:p>
    <w:p w:rsidR="003053C1" w:rsidRDefault="00723C33">
      <w:pPr>
        <w:pStyle w:val="1"/>
        <w:numPr>
          <w:ilvl w:val="0"/>
          <w:numId w:val="1"/>
        </w:numPr>
        <w:tabs>
          <w:tab w:val="left" w:pos="1406"/>
          <w:tab w:val="left" w:pos="1426"/>
        </w:tabs>
        <w:ind w:firstLine="720"/>
        <w:jc w:val="both"/>
      </w:pPr>
      <w:r>
        <w:t xml:space="preserve">формировать у </w:t>
      </w:r>
      <w:proofErr w:type="gramStart"/>
      <w:r>
        <w:t>обучающихся</w:t>
      </w:r>
      <w:proofErr w:type="gramEnd"/>
      <w:r>
        <w:t xml:space="preserve"> умения работать с текстом, рисунками,</w:t>
      </w:r>
    </w:p>
    <w:p w:rsidR="003053C1" w:rsidRDefault="00723C33">
      <w:pPr>
        <w:pStyle w:val="1"/>
        <w:jc w:val="both"/>
      </w:pPr>
      <w:r>
        <w:t>схемами, извлекать и анализировать информацию из различных источников;</w:t>
      </w:r>
    </w:p>
    <w:p w:rsidR="003053C1" w:rsidRDefault="00723C33">
      <w:pPr>
        <w:pStyle w:val="1"/>
        <w:numPr>
          <w:ilvl w:val="0"/>
          <w:numId w:val="1"/>
        </w:numPr>
        <w:tabs>
          <w:tab w:val="left" w:pos="1474"/>
          <w:tab w:val="left" w:pos="1503"/>
        </w:tabs>
        <w:ind w:firstLine="740"/>
        <w:jc w:val="both"/>
      </w:pPr>
      <w:r>
        <w:t xml:space="preserve">научить четко и кратко, по существу вопроса письменно излагать </w:t>
      </w:r>
      <w:proofErr w:type="gramStart"/>
      <w:r>
        <w:t>свои</w:t>
      </w:r>
      <w:proofErr w:type="gramEnd"/>
    </w:p>
    <w:p w:rsidR="003053C1" w:rsidRDefault="00723C33">
      <w:pPr>
        <w:pStyle w:val="1"/>
        <w:spacing w:after="260"/>
        <w:jc w:val="both"/>
      </w:pPr>
      <w:r>
        <w:t>мысли при выполнении заданий со свободным развёрнутым ответом.</w:t>
      </w:r>
    </w:p>
    <w:p w:rsidR="003053C1" w:rsidRDefault="00723C33">
      <w:pPr>
        <w:pStyle w:val="22"/>
        <w:keepNext/>
        <w:keepLines/>
        <w:jc w:val="both"/>
      </w:pPr>
      <w:bookmarkStart w:id="4" w:name="bookmark4"/>
      <w:r>
        <w:lastRenderedPageBreak/>
        <w:t>2. Планируемые результаты освоения курса</w:t>
      </w:r>
      <w:bookmarkEnd w:id="4"/>
    </w:p>
    <w:p w:rsidR="003053C1" w:rsidRDefault="00723C33">
      <w:pPr>
        <w:pStyle w:val="1"/>
        <w:tabs>
          <w:tab w:val="left" w:pos="3288"/>
        </w:tabs>
        <w:spacing w:line="276" w:lineRule="auto"/>
        <w:jc w:val="both"/>
      </w:pPr>
      <w:r>
        <w:rPr>
          <w:b/>
          <w:bCs/>
        </w:rPr>
        <w:t>Личностные результаты</w:t>
      </w:r>
      <w:r>
        <w:t>:</w:t>
      </w:r>
      <w:r>
        <w:tab/>
        <w:t xml:space="preserve">развитие любознательности, сообразительности </w:t>
      </w:r>
      <w:proofErr w:type="gramStart"/>
      <w:r>
        <w:t>при</w:t>
      </w:r>
      <w:proofErr w:type="gramEnd"/>
    </w:p>
    <w:p w:rsidR="003053C1" w:rsidRDefault="00723C33">
      <w:pPr>
        <w:pStyle w:val="1"/>
        <w:spacing w:line="276" w:lineRule="auto"/>
        <w:jc w:val="both"/>
      </w:pPr>
      <w:proofErr w:type="gramStart"/>
      <w:r>
        <w:t>выполнении разнообразных заданий проблемного и эвристического характера; развитие внимательности, настойчивости, целеустремлённости, умения преодолевать трудности — качеств весьма важных в практической деятельности любого человека; воспитание чувства справедливости, ответственности; развитие самостоятельности суждений, независимости и нестандартности мышления.</w:t>
      </w:r>
      <w:proofErr w:type="gramEnd"/>
    </w:p>
    <w:p w:rsidR="003053C1" w:rsidRDefault="00723C33">
      <w:pPr>
        <w:pStyle w:val="1"/>
        <w:numPr>
          <w:ilvl w:val="0"/>
          <w:numId w:val="2"/>
        </w:numPr>
        <w:tabs>
          <w:tab w:val="left" w:pos="294"/>
        </w:tabs>
        <w:jc w:val="both"/>
      </w:pPr>
      <w:r>
        <w:t xml:space="preserve">Готовность и способность </w:t>
      </w:r>
      <w:proofErr w:type="gramStart"/>
      <w:r>
        <w:t>обучающихся</w:t>
      </w:r>
      <w:proofErr w:type="gramEnd"/>
      <w:r>
        <w:t xml:space="preserve"> к саморазвитию и самообразованию на основе мотивации к обучению и познанию;</w:t>
      </w:r>
    </w:p>
    <w:p w:rsidR="003053C1" w:rsidRDefault="00723C33">
      <w:pPr>
        <w:pStyle w:val="1"/>
        <w:numPr>
          <w:ilvl w:val="0"/>
          <w:numId w:val="2"/>
        </w:numPr>
        <w:tabs>
          <w:tab w:val="left" w:pos="303"/>
        </w:tabs>
        <w:jc w:val="both"/>
      </w:pPr>
      <w:proofErr w:type="spellStart"/>
      <w:r>
        <w:t>Сформированность</w:t>
      </w:r>
      <w:proofErr w:type="spellEnd"/>
      <w:r>
        <w:t xml:space="preserve">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3053C1" w:rsidRDefault="00723C33">
      <w:pPr>
        <w:pStyle w:val="1"/>
        <w:numPr>
          <w:ilvl w:val="0"/>
          <w:numId w:val="2"/>
        </w:numPr>
        <w:tabs>
          <w:tab w:val="left" w:pos="294"/>
        </w:tabs>
        <w:jc w:val="both"/>
      </w:pPr>
      <w:r>
        <w:t>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w:t>
      </w:r>
    </w:p>
    <w:p w:rsidR="003053C1" w:rsidRDefault="00723C33">
      <w:pPr>
        <w:pStyle w:val="1"/>
        <w:numPr>
          <w:ilvl w:val="0"/>
          <w:numId w:val="2"/>
        </w:numPr>
        <w:tabs>
          <w:tab w:val="left" w:pos="298"/>
        </w:tabs>
        <w:jc w:val="both"/>
      </w:pPr>
      <w:proofErr w:type="spellStart"/>
      <w:r>
        <w:t>Сформированность</w:t>
      </w:r>
      <w:proofErr w:type="spellEnd"/>
      <w:r>
        <w:t xml:space="preserve"> ценности здорового и безопасного образа жизни; </w:t>
      </w:r>
      <w:proofErr w:type="spellStart"/>
      <w:r>
        <w:t>интериоризация</w:t>
      </w:r>
      <w:proofErr w:type="spellEnd"/>
      <w:r>
        <w:t xml:space="preserve">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3053C1" w:rsidRDefault="00723C33">
      <w:pPr>
        <w:pStyle w:val="1"/>
        <w:numPr>
          <w:ilvl w:val="0"/>
          <w:numId w:val="2"/>
        </w:numPr>
        <w:tabs>
          <w:tab w:val="left" w:pos="303"/>
        </w:tabs>
        <w:spacing w:after="320"/>
        <w:jc w:val="both"/>
      </w:pPr>
      <w:proofErr w:type="spellStart"/>
      <w:r>
        <w:t>Сформированность</w:t>
      </w:r>
      <w:proofErr w:type="spellEnd"/>
      <w:r>
        <w:t xml:space="preserve">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 природоохранной деятельности).</w:t>
      </w:r>
    </w:p>
    <w:p w:rsidR="003053C1" w:rsidRDefault="00723C33">
      <w:pPr>
        <w:pStyle w:val="22"/>
        <w:keepNext/>
        <w:keepLines/>
        <w:jc w:val="both"/>
      </w:pPr>
      <w:bookmarkStart w:id="5" w:name="bookmark6"/>
      <w:proofErr w:type="spellStart"/>
      <w:r>
        <w:t>Метапредметные</w:t>
      </w:r>
      <w:proofErr w:type="spellEnd"/>
      <w:r>
        <w:t xml:space="preserve"> результаты</w:t>
      </w:r>
      <w:bookmarkEnd w:id="5"/>
    </w:p>
    <w:p w:rsidR="003053C1" w:rsidRDefault="00723C33">
      <w:pPr>
        <w:pStyle w:val="1"/>
        <w:spacing w:line="276" w:lineRule="auto"/>
        <w:jc w:val="both"/>
      </w:pPr>
      <w:r>
        <w:rPr>
          <w:i/>
          <w:iCs/>
        </w:rPr>
        <w:t>Регулятивные УУД</w:t>
      </w:r>
      <w:r>
        <w:t xml:space="preserve">: Определять и формулировать цель деятельности с помощью учителя. Проговаривать последовательность действий. Учиться работать по предложенному учителем плану. Учиться отличать </w:t>
      </w:r>
      <w:proofErr w:type="gramStart"/>
      <w:r>
        <w:t>верно</w:t>
      </w:r>
      <w:proofErr w:type="gramEnd"/>
      <w:r>
        <w:t xml:space="preserve"> выполненное задание от неверного. Учиться совместно с учителем и другими учениками дават</w:t>
      </w:r>
      <w:proofErr w:type="gramStart"/>
      <w:r>
        <w:t>ь</w:t>
      </w:r>
      <w:r>
        <w:rPr>
          <w:rFonts w:ascii="Arial" w:eastAsia="Arial" w:hAnsi="Arial" w:cs="Arial"/>
          <w:sz w:val="22"/>
          <w:szCs w:val="22"/>
        </w:rPr>
        <w:t>-</w:t>
      </w:r>
      <w:proofErr w:type="gramEnd"/>
      <w:r>
        <w:rPr>
          <w:rFonts w:ascii="Arial" w:eastAsia="Arial" w:hAnsi="Arial" w:cs="Arial"/>
          <w:sz w:val="22"/>
          <w:szCs w:val="22"/>
        </w:rPr>
        <w:t xml:space="preserve"> </w:t>
      </w:r>
      <w:r>
        <w:t>эмоциональную оценку деятельности товарищей.</w:t>
      </w:r>
    </w:p>
    <w:p w:rsidR="003053C1" w:rsidRDefault="00723C33">
      <w:pPr>
        <w:pStyle w:val="1"/>
        <w:jc w:val="both"/>
      </w:pPr>
      <w: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3053C1" w:rsidRDefault="00723C33">
      <w:pPr>
        <w:pStyle w:val="1"/>
        <w:numPr>
          <w:ilvl w:val="0"/>
          <w:numId w:val="3"/>
        </w:numPr>
        <w:tabs>
          <w:tab w:val="left" w:pos="998"/>
        </w:tabs>
        <w:ind w:firstLine="740"/>
        <w:jc w:val="both"/>
      </w:pPr>
      <w:r>
        <w:t>анализировать существующие и планировать будущие образовательные результаты;</w:t>
      </w:r>
    </w:p>
    <w:p w:rsidR="003053C1" w:rsidRDefault="00723C33">
      <w:pPr>
        <w:pStyle w:val="1"/>
        <w:numPr>
          <w:ilvl w:val="0"/>
          <w:numId w:val="3"/>
        </w:numPr>
        <w:tabs>
          <w:tab w:val="left" w:pos="1738"/>
        </w:tabs>
        <w:ind w:firstLine="740"/>
        <w:jc w:val="both"/>
      </w:pPr>
      <w:r>
        <w:t>идентифицировать собственные проблемы и определять главную проблему;</w:t>
      </w:r>
    </w:p>
    <w:p w:rsidR="003053C1" w:rsidRDefault="00723C33">
      <w:pPr>
        <w:pStyle w:val="1"/>
        <w:numPr>
          <w:ilvl w:val="0"/>
          <w:numId w:val="3"/>
        </w:numPr>
        <w:tabs>
          <w:tab w:val="left" w:pos="998"/>
        </w:tabs>
        <w:ind w:firstLine="740"/>
        <w:jc w:val="both"/>
      </w:pPr>
      <w:r>
        <w:t>выдвигать версии решения проблемы, формулировать гипотезы, предвосхищать конечный результат;</w:t>
      </w:r>
    </w:p>
    <w:p w:rsidR="003053C1" w:rsidRDefault="00723C33">
      <w:pPr>
        <w:pStyle w:val="1"/>
        <w:numPr>
          <w:ilvl w:val="0"/>
          <w:numId w:val="3"/>
        </w:numPr>
        <w:tabs>
          <w:tab w:val="left" w:pos="998"/>
        </w:tabs>
        <w:ind w:firstLine="740"/>
        <w:jc w:val="both"/>
      </w:pPr>
      <w:r>
        <w:t>ставить цель деятельности на основе определенной проблемы и существующих возможностей;</w:t>
      </w:r>
    </w:p>
    <w:p w:rsidR="003053C1" w:rsidRDefault="00723C33">
      <w:pPr>
        <w:pStyle w:val="1"/>
        <w:numPr>
          <w:ilvl w:val="0"/>
          <w:numId w:val="3"/>
        </w:numPr>
        <w:tabs>
          <w:tab w:val="left" w:pos="998"/>
        </w:tabs>
        <w:ind w:firstLine="740"/>
        <w:jc w:val="both"/>
      </w:pPr>
      <w:r>
        <w:t>формулировать учебные задачи как шаги достижения поставленной цели деятельности;</w:t>
      </w:r>
    </w:p>
    <w:p w:rsidR="003053C1" w:rsidRDefault="00723C33">
      <w:pPr>
        <w:pStyle w:val="1"/>
        <w:numPr>
          <w:ilvl w:val="0"/>
          <w:numId w:val="3"/>
        </w:numPr>
        <w:tabs>
          <w:tab w:val="left" w:pos="998"/>
        </w:tabs>
        <w:ind w:firstLine="740"/>
        <w:jc w:val="both"/>
      </w:pPr>
      <w:r>
        <w:t>обосновывать целевые ориентиры и приоритеты ссылками на ценности, указывая и обосновывая логическую последовательность шагов.</w:t>
      </w:r>
    </w:p>
    <w:p w:rsidR="003053C1" w:rsidRDefault="00723C33">
      <w:pPr>
        <w:pStyle w:val="1"/>
        <w:jc w:val="both"/>
      </w:pPr>
      <w: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3053C1" w:rsidRDefault="00723C33">
      <w:pPr>
        <w:pStyle w:val="1"/>
        <w:numPr>
          <w:ilvl w:val="0"/>
          <w:numId w:val="3"/>
        </w:numPr>
        <w:tabs>
          <w:tab w:val="left" w:pos="998"/>
        </w:tabs>
        <w:ind w:firstLine="740"/>
        <w:jc w:val="both"/>
      </w:pPr>
      <w:r>
        <w:t>определять необходимые действи</w:t>
      </w:r>
      <w:proofErr w:type="gramStart"/>
      <w:r>
        <w:t>е(</w:t>
      </w:r>
      <w:proofErr w:type="gramEnd"/>
      <w:r>
        <w:t>я) в соответствии с учебной и познавательной задачей и составлять алгоритм их выполнения;</w:t>
      </w:r>
    </w:p>
    <w:p w:rsidR="003053C1" w:rsidRDefault="00723C33">
      <w:pPr>
        <w:pStyle w:val="1"/>
        <w:numPr>
          <w:ilvl w:val="0"/>
          <w:numId w:val="3"/>
        </w:numPr>
        <w:tabs>
          <w:tab w:val="left" w:pos="998"/>
        </w:tabs>
        <w:ind w:firstLine="740"/>
        <w:jc w:val="both"/>
      </w:pPr>
      <w:r>
        <w:t>обосновывать и осуществлять выбор наиболее эффективных способов решения учебных и познавательных задач;</w:t>
      </w:r>
    </w:p>
    <w:p w:rsidR="003053C1" w:rsidRDefault="00723C33">
      <w:pPr>
        <w:pStyle w:val="1"/>
        <w:numPr>
          <w:ilvl w:val="0"/>
          <w:numId w:val="3"/>
        </w:numPr>
        <w:tabs>
          <w:tab w:val="left" w:pos="998"/>
        </w:tabs>
        <w:ind w:firstLine="740"/>
        <w:jc w:val="both"/>
      </w:pPr>
      <w:r>
        <w:t>определять/находить, в том числе из предложенных вариантов, условия для выполнения учебной и познавательной задачи;</w:t>
      </w:r>
    </w:p>
    <w:p w:rsidR="003053C1" w:rsidRDefault="00723C33">
      <w:pPr>
        <w:pStyle w:val="1"/>
        <w:numPr>
          <w:ilvl w:val="0"/>
          <w:numId w:val="3"/>
        </w:numPr>
        <w:tabs>
          <w:tab w:val="left" w:pos="998"/>
        </w:tabs>
        <w:ind w:firstLine="740"/>
        <w:jc w:val="both"/>
      </w:pPr>
      <w: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3053C1" w:rsidRDefault="00723C33">
      <w:pPr>
        <w:pStyle w:val="1"/>
        <w:numPr>
          <w:ilvl w:val="0"/>
          <w:numId w:val="3"/>
        </w:numPr>
        <w:tabs>
          <w:tab w:val="left" w:pos="998"/>
        </w:tabs>
        <w:ind w:firstLine="740"/>
        <w:jc w:val="both"/>
      </w:pPr>
      <w:r>
        <w:t>выбирать из предложенных вариантов и самостоятельно искать средства/ресурсы для решения задачи/достижения цели;</w:t>
      </w:r>
    </w:p>
    <w:p w:rsidR="003053C1" w:rsidRDefault="00723C33">
      <w:pPr>
        <w:pStyle w:val="1"/>
        <w:numPr>
          <w:ilvl w:val="0"/>
          <w:numId w:val="3"/>
        </w:numPr>
        <w:tabs>
          <w:tab w:val="left" w:pos="998"/>
        </w:tabs>
        <w:ind w:firstLine="740"/>
        <w:jc w:val="both"/>
      </w:pPr>
      <w:r>
        <w:lastRenderedPageBreak/>
        <w:t>составлять план решения проблемы (выполнения проекта, проведения исследования);</w:t>
      </w:r>
    </w:p>
    <w:p w:rsidR="003053C1" w:rsidRDefault="00723C33">
      <w:pPr>
        <w:pStyle w:val="1"/>
        <w:jc w:val="both"/>
      </w:pPr>
      <w: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3053C1" w:rsidRDefault="00723C33">
      <w:pPr>
        <w:pStyle w:val="1"/>
        <w:numPr>
          <w:ilvl w:val="0"/>
          <w:numId w:val="3"/>
        </w:numPr>
        <w:tabs>
          <w:tab w:val="left" w:pos="998"/>
        </w:tabs>
        <w:ind w:firstLine="740"/>
        <w:jc w:val="both"/>
      </w:pPr>
      <w:r>
        <w:t>определять совместно с педагогом и сверстниками критерии планируемых результатов и критерии оценки своей учебной деятельности;</w:t>
      </w:r>
    </w:p>
    <w:p w:rsidR="003053C1" w:rsidRDefault="00723C33">
      <w:pPr>
        <w:pStyle w:val="1"/>
        <w:numPr>
          <w:ilvl w:val="0"/>
          <w:numId w:val="3"/>
        </w:numPr>
        <w:tabs>
          <w:tab w:val="left" w:pos="998"/>
        </w:tabs>
        <w:ind w:firstLine="740"/>
        <w:jc w:val="both"/>
      </w:pPr>
      <w:r>
        <w:t>систематизировать (в том числе выбирать приоритетные) критерии планируемых результатов и оценки своей деятельности;</w:t>
      </w:r>
    </w:p>
    <w:p w:rsidR="003053C1" w:rsidRDefault="00723C33">
      <w:pPr>
        <w:pStyle w:val="1"/>
        <w:numPr>
          <w:ilvl w:val="0"/>
          <w:numId w:val="3"/>
        </w:numPr>
        <w:tabs>
          <w:tab w:val="left" w:pos="998"/>
        </w:tabs>
        <w:ind w:firstLine="740"/>
        <w:jc w:val="both"/>
      </w:pPr>
      <w: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3053C1" w:rsidRDefault="00723C33">
      <w:pPr>
        <w:pStyle w:val="1"/>
        <w:numPr>
          <w:ilvl w:val="0"/>
          <w:numId w:val="3"/>
        </w:numPr>
        <w:tabs>
          <w:tab w:val="left" w:pos="998"/>
        </w:tabs>
        <w:spacing w:after="300"/>
        <w:ind w:firstLine="740"/>
        <w:jc w:val="both"/>
      </w:pPr>
      <w:r>
        <w:t>оценивать свою деятельность, аргументируя причины достижения или отсутствия планируемого результата;</w:t>
      </w:r>
    </w:p>
    <w:p w:rsidR="003053C1" w:rsidRDefault="00723C33">
      <w:pPr>
        <w:pStyle w:val="1"/>
        <w:spacing w:line="276" w:lineRule="auto"/>
        <w:jc w:val="both"/>
      </w:pPr>
      <w:r>
        <w:rPr>
          <w:i/>
          <w:iCs/>
        </w:rPr>
        <w:t>Познавательные УУД</w:t>
      </w:r>
      <w:r>
        <w:t>: Ориентироваться в своей системе знаний: отличать новое от уже известного с помощью учителя. Делать предварительный отбор источников информации. Добывать новые знания: находить ответы на вопросы. Перерабатывать полученную информацию: делать выводы в результате совместной работы всего класса.</w:t>
      </w:r>
    </w:p>
    <w:p w:rsidR="003053C1" w:rsidRDefault="00723C33">
      <w:pPr>
        <w:pStyle w:val="1"/>
        <w:jc w:val="both"/>
      </w:pPr>
      <w:proofErr w:type="gramStart"/>
      <w: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roofErr w:type="gramEnd"/>
      <w:r>
        <w:t xml:space="preserve"> Обучающийся сможет:</w:t>
      </w:r>
    </w:p>
    <w:p w:rsidR="003053C1" w:rsidRDefault="00723C33">
      <w:pPr>
        <w:pStyle w:val="1"/>
        <w:numPr>
          <w:ilvl w:val="0"/>
          <w:numId w:val="3"/>
        </w:numPr>
        <w:tabs>
          <w:tab w:val="left" w:pos="998"/>
        </w:tabs>
        <w:ind w:firstLine="740"/>
        <w:jc w:val="both"/>
      </w:pPr>
      <w:r>
        <w:t>подбирать слова, соподчиненные ключевому слову, определяющие его признаки и свойства;</w:t>
      </w:r>
    </w:p>
    <w:p w:rsidR="003053C1" w:rsidRDefault="00723C33">
      <w:pPr>
        <w:pStyle w:val="1"/>
        <w:numPr>
          <w:ilvl w:val="0"/>
          <w:numId w:val="3"/>
        </w:numPr>
        <w:tabs>
          <w:tab w:val="left" w:pos="998"/>
        </w:tabs>
        <w:ind w:firstLine="740"/>
        <w:jc w:val="both"/>
      </w:pPr>
      <w:r>
        <w:t>выстраивать логическую цепочку, состоящую из ключевого слова и соподчиненных ему слов;</w:t>
      </w:r>
    </w:p>
    <w:p w:rsidR="003053C1" w:rsidRDefault="00723C33">
      <w:pPr>
        <w:pStyle w:val="1"/>
        <w:numPr>
          <w:ilvl w:val="0"/>
          <w:numId w:val="3"/>
        </w:numPr>
        <w:tabs>
          <w:tab w:val="left" w:pos="998"/>
        </w:tabs>
        <w:ind w:firstLine="740"/>
        <w:jc w:val="both"/>
      </w:pPr>
      <w:r>
        <w:t>выделять общий признак двух или нескольких предметов или явлений и объяснять их сходство;</w:t>
      </w:r>
    </w:p>
    <w:p w:rsidR="003053C1" w:rsidRDefault="00723C33">
      <w:pPr>
        <w:pStyle w:val="1"/>
        <w:numPr>
          <w:ilvl w:val="0"/>
          <w:numId w:val="3"/>
        </w:numPr>
        <w:tabs>
          <w:tab w:val="left" w:pos="998"/>
        </w:tabs>
        <w:ind w:firstLine="740"/>
        <w:jc w:val="both"/>
      </w:pPr>
      <w:r>
        <w:t>объединять предметы и явления в группы по определенным признакам, сравнивать, классифицировать и обобщать факты и явления;</w:t>
      </w:r>
    </w:p>
    <w:p w:rsidR="003053C1" w:rsidRDefault="00723C33">
      <w:pPr>
        <w:pStyle w:val="1"/>
        <w:numPr>
          <w:ilvl w:val="0"/>
          <w:numId w:val="3"/>
        </w:numPr>
        <w:tabs>
          <w:tab w:val="left" w:pos="1738"/>
        </w:tabs>
        <w:spacing w:line="262" w:lineRule="auto"/>
        <w:ind w:firstLine="740"/>
        <w:jc w:val="both"/>
      </w:pPr>
      <w:r>
        <w:t>выделять явление из общего ряда других явлений;</w:t>
      </w:r>
    </w:p>
    <w:p w:rsidR="003053C1" w:rsidRDefault="00723C33">
      <w:pPr>
        <w:pStyle w:val="1"/>
        <w:numPr>
          <w:ilvl w:val="0"/>
          <w:numId w:val="3"/>
        </w:numPr>
        <w:tabs>
          <w:tab w:val="left" w:pos="998"/>
        </w:tabs>
        <w:ind w:firstLine="740"/>
        <w:jc w:val="both"/>
      </w:pPr>
      <w: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3053C1" w:rsidRDefault="00723C33">
      <w:pPr>
        <w:pStyle w:val="1"/>
        <w:numPr>
          <w:ilvl w:val="0"/>
          <w:numId w:val="3"/>
        </w:numPr>
        <w:tabs>
          <w:tab w:val="left" w:pos="998"/>
        </w:tabs>
        <w:ind w:firstLine="740"/>
        <w:jc w:val="both"/>
      </w:pPr>
      <w:r>
        <w:t>строить рассуждение от общих закономерностей к частным явлениям и от частных явлений к общим закономерностям;</w:t>
      </w:r>
    </w:p>
    <w:p w:rsidR="003053C1" w:rsidRDefault="00723C33">
      <w:pPr>
        <w:pStyle w:val="1"/>
        <w:numPr>
          <w:ilvl w:val="0"/>
          <w:numId w:val="3"/>
        </w:numPr>
        <w:tabs>
          <w:tab w:val="left" w:pos="998"/>
        </w:tabs>
        <w:spacing w:after="300"/>
        <w:ind w:firstLine="740"/>
        <w:jc w:val="both"/>
      </w:pPr>
      <w:r>
        <w:t>строить рассуждение на основе сравнения предметов и явлений, выделяя при этом общие признаки;</w:t>
      </w:r>
    </w:p>
    <w:p w:rsidR="003053C1" w:rsidRDefault="00723C33">
      <w:pPr>
        <w:pStyle w:val="1"/>
        <w:spacing w:line="276" w:lineRule="auto"/>
        <w:jc w:val="both"/>
      </w:pPr>
      <w:r>
        <w:rPr>
          <w:i/>
          <w:iCs/>
        </w:rPr>
        <w:t>Коммуникативные УУД</w:t>
      </w:r>
      <w:r>
        <w:t xml:space="preserve">: Донести свою позицию до других: оформлять свою мысль в устной и письменной речи (на уровне одного предложения или небольшого текста). Слушать и понимать речь других. Читать и пересказывать текст. Совместно договариваться о правилах общения и поведения в школе и следовать им. Учиться выполнять различные роли в группе (лидера, исполнителя, </w:t>
      </w:r>
      <w:r>
        <w:rPr>
          <w:rFonts w:ascii="Arial" w:eastAsia="Arial" w:hAnsi="Arial" w:cs="Arial"/>
          <w:sz w:val="22"/>
          <w:szCs w:val="22"/>
        </w:rPr>
        <w:t xml:space="preserve">- </w:t>
      </w:r>
      <w:r>
        <w:t>критика).</w:t>
      </w:r>
    </w:p>
    <w:p w:rsidR="003053C1" w:rsidRDefault="00723C33">
      <w:pPr>
        <w:pStyle w:val="1"/>
        <w:jc w:val="both"/>
      </w:pPr>
      <w: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3053C1" w:rsidRDefault="00723C33">
      <w:pPr>
        <w:pStyle w:val="1"/>
        <w:numPr>
          <w:ilvl w:val="0"/>
          <w:numId w:val="3"/>
        </w:numPr>
        <w:tabs>
          <w:tab w:val="left" w:pos="998"/>
        </w:tabs>
        <w:ind w:firstLine="720"/>
        <w:jc w:val="both"/>
      </w:pPr>
      <w:r>
        <w:t>определять задачу коммуникации и в соответствии с ней отбирать речевые средства;</w:t>
      </w:r>
    </w:p>
    <w:p w:rsidR="003053C1" w:rsidRDefault="00723C33">
      <w:pPr>
        <w:pStyle w:val="1"/>
        <w:numPr>
          <w:ilvl w:val="0"/>
          <w:numId w:val="3"/>
        </w:numPr>
        <w:tabs>
          <w:tab w:val="left" w:pos="998"/>
        </w:tabs>
        <w:ind w:firstLine="720"/>
        <w:jc w:val="both"/>
      </w:pPr>
      <w:r>
        <w:t>отбирать и использовать речевые средства в процессе коммуникации с другими людьми (диалог в паре, в малой группе и т. д.);</w:t>
      </w:r>
    </w:p>
    <w:p w:rsidR="003053C1" w:rsidRDefault="00723C33">
      <w:pPr>
        <w:pStyle w:val="1"/>
        <w:jc w:val="both"/>
      </w:pPr>
      <w:r>
        <w:t>представлять в устной или письменной форме развернутый план собственной деятельности</w:t>
      </w:r>
    </w:p>
    <w:p w:rsidR="003053C1" w:rsidRDefault="00723C33">
      <w:pPr>
        <w:pStyle w:val="1"/>
        <w:jc w:val="both"/>
      </w:pPr>
      <w:r>
        <w:t xml:space="preserve">Формирование и развитие компетентности в области использования </w:t>
      </w:r>
      <w:proofErr w:type="spellStart"/>
      <w:r>
        <w:t>информационно</w:t>
      </w:r>
      <w:r>
        <w:softHyphen/>
        <w:t>коммуникационных</w:t>
      </w:r>
      <w:proofErr w:type="spellEnd"/>
      <w:r>
        <w:t xml:space="preserve"> технологий (далее - ИКТ). Обучающийся сможет:</w:t>
      </w:r>
    </w:p>
    <w:p w:rsidR="003053C1" w:rsidRDefault="00723C33">
      <w:pPr>
        <w:pStyle w:val="1"/>
        <w:numPr>
          <w:ilvl w:val="0"/>
          <w:numId w:val="3"/>
        </w:numPr>
        <w:tabs>
          <w:tab w:val="left" w:pos="998"/>
        </w:tabs>
        <w:ind w:firstLine="720"/>
        <w:jc w:val="both"/>
      </w:pPr>
      <w:r>
        <w:t>целенаправленно искать и использовать информационные ресурсы, необходимые для решения учебных и практических задач с помощью средств ИКТ;</w:t>
      </w:r>
    </w:p>
    <w:p w:rsidR="003053C1" w:rsidRDefault="00723C33">
      <w:pPr>
        <w:pStyle w:val="1"/>
        <w:numPr>
          <w:ilvl w:val="0"/>
          <w:numId w:val="3"/>
        </w:numPr>
        <w:tabs>
          <w:tab w:val="left" w:pos="998"/>
        </w:tabs>
        <w:spacing w:after="260"/>
        <w:ind w:firstLine="720"/>
        <w:jc w:val="both"/>
      </w:pPr>
      <w:r>
        <w:t xml:space="preserve">использовать компьютерные технологии (включая выбор адекватных задаче </w:t>
      </w:r>
      <w:r>
        <w:lastRenderedPageBreak/>
        <w:t>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3053C1" w:rsidRDefault="00723C33">
      <w:pPr>
        <w:pStyle w:val="22"/>
        <w:keepNext/>
        <w:keepLines/>
        <w:spacing w:line="240" w:lineRule="auto"/>
        <w:jc w:val="both"/>
      </w:pPr>
      <w:bookmarkStart w:id="6" w:name="bookmark8"/>
      <w:r>
        <w:t>Предметные результаты:</w:t>
      </w:r>
      <w:bookmarkEnd w:id="6"/>
    </w:p>
    <w:p w:rsidR="003053C1" w:rsidRDefault="00723C33">
      <w:pPr>
        <w:pStyle w:val="22"/>
        <w:keepNext/>
        <w:keepLines/>
        <w:spacing w:line="240" w:lineRule="auto"/>
        <w:ind w:firstLine="720"/>
        <w:jc w:val="both"/>
      </w:pPr>
      <w:r>
        <w:t>Выпускник научится:</w:t>
      </w:r>
    </w:p>
    <w:p w:rsidR="003053C1" w:rsidRDefault="00723C33">
      <w:pPr>
        <w:pStyle w:val="1"/>
        <w:numPr>
          <w:ilvl w:val="0"/>
          <w:numId w:val="3"/>
        </w:numPr>
        <w:tabs>
          <w:tab w:val="left" w:pos="998"/>
        </w:tabs>
        <w:spacing w:line="252" w:lineRule="auto"/>
        <w:ind w:firstLine="720"/>
        <w:jc w:val="both"/>
      </w:pPr>
      <w:r>
        <w:t>выделять существенные признаки биологических объектов (вида, экосистемы, биосферы) и процессов, характерных для сообществ живых организмов;</w:t>
      </w:r>
    </w:p>
    <w:p w:rsidR="003053C1" w:rsidRDefault="00723C33">
      <w:pPr>
        <w:pStyle w:val="1"/>
        <w:numPr>
          <w:ilvl w:val="0"/>
          <w:numId w:val="3"/>
        </w:numPr>
        <w:tabs>
          <w:tab w:val="left" w:pos="998"/>
        </w:tabs>
        <w:spacing w:line="252" w:lineRule="auto"/>
        <w:ind w:firstLine="720"/>
        <w:jc w:val="both"/>
      </w:pPr>
      <w:r>
        <w:t>аргументировать, приводить доказательства необходимости защиты окружающей среды;</w:t>
      </w:r>
    </w:p>
    <w:p w:rsidR="003053C1" w:rsidRDefault="00723C33">
      <w:pPr>
        <w:pStyle w:val="1"/>
        <w:numPr>
          <w:ilvl w:val="0"/>
          <w:numId w:val="3"/>
        </w:numPr>
        <w:tabs>
          <w:tab w:val="left" w:pos="998"/>
        </w:tabs>
        <w:spacing w:line="252" w:lineRule="auto"/>
        <w:ind w:firstLine="720"/>
        <w:jc w:val="both"/>
      </w:pPr>
      <w:r>
        <w:t>аргументировать, приводить доказательства зависимости здоровья человека от состояния окружающей среды;</w:t>
      </w:r>
    </w:p>
    <w:p w:rsidR="003053C1" w:rsidRDefault="00723C33">
      <w:pPr>
        <w:pStyle w:val="1"/>
        <w:numPr>
          <w:ilvl w:val="0"/>
          <w:numId w:val="3"/>
        </w:numPr>
        <w:tabs>
          <w:tab w:val="left" w:pos="998"/>
        </w:tabs>
        <w:ind w:firstLine="720"/>
        <w:jc w:val="both"/>
      </w:pPr>
      <w:r>
        <w:t>осуществлять классификацию биологических объектов на основе определения их принадлежности к определенной систематической группе;</w:t>
      </w:r>
    </w:p>
    <w:p w:rsidR="003053C1" w:rsidRDefault="00723C33">
      <w:pPr>
        <w:pStyle w:val="1"/>
        <w:numPr>
          <w:ilvl w:val="0"/>
          <w:numId w:val="3"/>
        </w:numPr>
        <w:tabs>
          <w:tab w:val="left" w:pos="998"/>
        </w:tabs>
        <w:ind w:firstLine="720"/>
        <w:jc w:val="both"/>
      </w:pPr>
      <w:r>
        <w:t>раскрывать роль биологии в практической деятельности людей; роль биологических объектов в природе и жизни человека; значение биологического разнообразия для сохранения биосферы;</w:t>
      </w:r>
    </w:p>
    <w:p w:rsidR="003053C1" w:rsidRDefault="00723C33">
      <w:pPr>
        <w:pStyle w:val="1"/>
        <w:numPr>
          <w:ilvl w:val="0"/>
          <w:numId w:val="3"/>
        </w:numPr>
        <w:tabs>
          <w:tab w:val="left" w:pos="998"/>
        </w:tabs>
        <w:ind w:firstLine="720"/>
        <w:jc w:val="both"/>
      </w:pPr>
      <w:r>
        <w:t>объяснять общность происхождения и эволюции организмов на основе сопоставления особенностей их строения и функционирования;</w:t>
      </w:r>
    </w:p>
    <w:p w:rsidR="003053C1" w:rsidRDefault="00723C33">
      <w:pPr>
        <w:pStyle w:val="1"/>
        <w:numPr>
          <w:ilvl w:val="0"/>
          <w:numId w:val="3"/>
        </w:numPr>
        <w:tabs>
          <w:tab w:val="left" w:pos="998"/>
        </w:tabs>
        <w:ind w:firstLine="720"/>
        <w:jc w:val="both"/>
      </w:pPr>
      <w:r>
        <w:t>объяснять механизмы наследственности и изменчивости, возникновения приспособленности, процесс видообразования;</w:t>
      </w:r>
    </w:p>
    <w:p w:rsidR="003053C1" w:rsidRDefault="00723C33">
      <w:pPr>
        <w:pStyle w:val="1"/>
        <w:numPr>
          <w:ilvl w:val="0"/>
          <w:numId w:val="3"/>
        </w:numPr>
        <w:tabs>
          <w:tab w:val="left" w:pos="998"/>
        </w:tabs>
        <w:ind w:firstLine="720"/>
        <w:jc w:val="both"/>
      </w:pPr>
      <w:r>
        <w:t>различать по внешнему виду, схемам и описаниям реальные биологические объекты или их изображения, выявляя отличительные признаки биологических объектов;</w:t>
      </w:r>
    </w:p>
    <w:p w:rsidR="003053C1" w:rsidRDefault="00723C33">
      <w:pPr>
        <w:pStyle w:val="1"/>
        <w:numPr>
          <w:ilvl w:val="0"/>
          <w:numId w:val="3"/>
        </w:numPr>
        <w:tabs>
          <w:tab w:val="left" w:pos="998"/>
        </w:tabs>
        <w:ind w:firstLine="720"/>
        <w:jc w:val="both"/>
      </w:pPr>
      <w:r>
        <w:t>сравнивать биологические объекты, процессы; делать выводы и умозаключения на основе сравнения;</w:t>
      </w:r>
    </w:p>
    <w:p w:rsidR="003053C1" w:rsidRDefault="00723C33">
      <w:pPr>
        <w:pStyle w:val="1"/>
        <w:numPr>
          <w:ilvl w:val="0"/>
          <w:numId w:val="3"/>
        </w:numPr>
        <w:tabs>
          <w:tab w:val="left" w:pos="998"/>
        </w:tabs>
        <w:ind w:firstLine="720"/>
        <w:jc w:val="both"/>
      </w:pPr>
      <w:r>
        <w:t>устанавливать взаимосвязи между особенностями строения и функциями органов и систем органов;</w:t>
      </w:r>
    </w:p>
    <w:p w:rsidR="003053C1" w:rsidRDefault="00723C33">
      <w:pPr>
        <w:pStyle w:val="1"/>
        <w:numPr>
          <w:ilvl w:val="0"/>
          <w:numId w:val="3"/>
        </w:numPr>
        <w:tabs>
          <w:tab w:val="left" w:pos="998"/>
        </w:tabs>
        <w:ind w:firstLine="720"/>
        <w:jc w:val="both"/>
      </w:pPr>
      <w:r>
        <w:t>использовать методы биологической науки: наблюдать и описывать биологические объекты и процессы; ставить биологические эксперименты и объяснять их результаты;</w:t>
      </w:r>
    </w:p>
    <w:p w:rsidR="003053C1" w:rsidRDefault="00723C33">
      <w:pPr>
        <w:pStyle w:val="1"/>
        <w:numPr>
          <w:ilvl w:val="0"/>
          <w:numId w:val="3"/>
        </w:numPr>
        <w:tabs>
          <w:tab w:val="left" w:pos="998"/>
        </w:tabs>
        <w:ind w:firstLine="720"/>
        <w:jc w:val="both"/>
      </w:pPr>
      <w:r>
        <w:t>знать и аргументировать основные правила поведения в природе; анализировать и оценивать последствия деятельности человека в природе;</w:t>
      </w:r>
    </w:p>
    <w:p w:rsidR="003053C1" w:rsidRDefault="00723C33">
      <w:pPr>
        <w:pStyle w:val="1"/>
        <w:numPr>
          <w:ilvl w:val="0"/>
          <w:numId w:val="3"/>
        </w:numPr>
        <w:tabs>
          <w:tab w:val="left" w:pos="998"/>
        </w:tabs>
        <w:ind w:firstLine="720"/>
        <w:jc w:val="both"/>
      </w:pPr>
      <w:r>
        <w:t xml:space="preserve">описывать и использовать приемы выращивания и размножения культурных растений и домашних животных, ухода за ними в </w:t>
      </w:r>
      <w:proofErr w:type="spellStart"/>
      <w:r>
        <w:t>агроценозах</w:t>
      </w:r>
      <w:proofErr w:type="spellEnd"/>
      <w:r>
        <w:t>;</w:t>
      </w:r>
    </w:p>
    <w:p w:rsidR="003053C1" w:rsidRDefault="00723C33">
      <w:pPr>
        <w:pStyle w:val="1"/>
        <w:numPr>
          <w:ilvl w:val="0"/>
          <w:numId w:val="3"/>
        </w:numPr>
        <w:tabs>
          <w:tab w:val="left" w:pos="998"/>
        </w:tabs>
        <w:ind w:firstLine="720"/>
        <w:jc w:val="both"/>
      </w:pPr>
      <w:r>
        <w:t>находить в учебной, научно-популярной литературе, Интернет-ресурсах информацию о живой природе, оформлять ее в виде письменных сообщений, докладов, рефератов;</w:t>
      </w:r>
    </w:p>
    <w:p w:rsidR="003053C1" w:rsidRDefault="00723C33">
      <w:pPr>
        <w:pStyle w:val="1"/>
        <w:numPr>
          <w:ilvl w:val="0"/>
          <w:numId w:val="3"/>
        </w:numPr>
        <w:tabs>
          <w:tab w:val="left" w:pos="1718"/>
        </w:tabs>
        <w:ind w:firstLine="720"/>
        <w:jc w:val="both"/>
      </w:pPr>
      <w:r>
        <w:t>знать и соблюдать правила работы в кабинете биологии.</w:t>
      </w:r>
    </w:p>
    <w:p w:rsidR="003053C1" w:rsidRDefault="00723C33">
      <w:pPr>
        <w:pStyle w:val="1"/>
        <w:ind w:firstLine="720"/>
        <w:jc w:val="both"/>
      </w:pPr>
      <w:r>
        <w:rPr>
          <w:b/>
          <w:bCs/>
        </w:rPr>
        <w:t>Выпускник получит возможность научиться:</w:t>
      </w:r>
    </w:p>
    <w:p w:rsidR="003053C1" w:rsidRDefault="00723C33">
      <w:pPr>
        <w:pStyle w:val="1"/>
        <w:numPr>
          <w:ilvl w:val="0"/>
          <w:numId w:val="3"/>
        </w:numPr>
        <w:tabs>
          <w:tab w:val="left" w:pos="998"/>
        </w:tabs>
        <w:ind w:firstLine="720"/>
        <w:jc w:val="both"/>
      </w:pPr>
      <w:r>
        <w:t>понимать экологические проблемы, возникающие в условиях нерационального природопользования, и пути решения этих проблем;</w:t>
      </w:r>
    </w:p>
    <w:p w:rsidR="003053C1" w:rsidRDefault="00723C33">
      <w:pPr>
        <w:pStyle w:val="1"/>
        <w:numPr>
          <w:ilvl w:val="0"/>
          <w:numId w:val="3"/>
        </w:numPr>
        <w:tabs>
          <w:tab w:val="left" w:pos="998"/>
        </w:tabs>
        <w:ind w:firstLine="720"/>
        <w:jc w:val="both"/>
      </w:pPr>
      <w:r>
        <w:t>анализировать и оценивать целевые и смысловые установки в своих действиях и поступках по отношению к здоровью своему и окружающих, последствия влияния факторов риска на здоровье человека;</w:t>
      </w:r>
    </w:p>
    <w:p w:rsidR="003053C1" w:rsidRDefault="00723C33">
      <w:pPr>
        <w:pStyle w:val="1"/>
        <w:numPr>
          <w:ilvl w:val="0"/>
          <w:numId w:val="3"/>
        </w:numPr>
        <w:tabs>
          <w:tab w:val="left" w:pos="998"/>
        </w:tabs>
        <w:ind w:firstLine="720"/>
        <w:jc w:val="both"/>
      </w:pPr>
      <w:r>
        <w:t>находить информацию по вопросам общей биологии в научно-популярной литературе, специализированных биологических словарях, справочниках, Интернет ресурсах, анализировать и оценивать ее, переводить из одной формы в другую;</w:t>
      </w:r>
    </w:p>
    <w:p w:rsidR="003053C1" w:rsidRDefault="00723C33">
      <w:pPr>
        <w:pStyle w:val="1"/>
        <w:numPr>
          <w:ilvl w:val="0"/>
          <w:numId w:val="3"/>
        </w:numPr>
        <w:tabs>
          <w:tab w:val="left" w:pos="998"/>
        </w:tabs>
        <w:ind w:firstLine="720"/>
        <w:jc w:val="both"/>
      </w:pPr>
      <w:r>
        <w:t xml:space="preserve">ориентироваться в системе моральных норм и ценностей по отношению к объектам живой природы, собственному здоровью и здоровью других людей (признание высокой ценности жизни во всех ее проявлениях, экологическое сознание, </w:t>
      </w:r>
      <w:proofErr w:type="spellStart"/>
      <w:r>
        <w:t>эмоционально</w:t>
      </w:r>
      <w:r>
        <w:softHyphen/>
        <w:t>ценностное</w:t>
      </w:r>
      <w:proofErr w:type="spellEnd"/>
      <w:r>
        <w:t xml:space="preserve"> отношение к объектам живой природы);</w:t>
      </w:r>
    </w:p>
    <w:p w:rsidR="003053C1" w:rsidRDefault="00723C33">
      <w:pPr>
        <w:pStyle w:val="1"/>
        <w:numPr>
          <w:ilvl w:val="0"/>
          <w:numId w:val="3"/>
        </w:numPr>
        <w:tabs>
          <w:tab w:val="left" w:pos="998"/>
        </w:tabs>
        <w:ind w:firstLine="720"/>
        <w:jc w:val="both"/>
      </w:pPr>
      <w:r>
        <w:t>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 сопровождать выступление презентацией, учитывая особенности аудитории сверстников;</w:t>
      </w:r>
    </w:p>
    <w:p w:rsidR="003053C1" w:rsidRDefault="00723C33">
      <w:pPr>
        <w:pStyle w:val="1"/>
        <w:numPr>
          <w:ilvl w:val="0"/>
          <w:numId w:val="3"/>
        </w:numPr>
        <w:tabs>
          <w:tab w:val="left" w:pos="998"/>
        </w:tabs>
        <w:spacing w:after="320"/>
        <w:ind w:firstLine="720"/>
        <w:jc w:val="both"/>
      </w:pPr>
      <w:r>
        <w:t>работать в группе сверстников при решении познавательных задач связанных с теоретическими и практическими проблемами в области молекулярной биологии, генетики, экологии, биотехнологии, медицины и охраны окружающей среды, планировать совместную деятельность, учитывать мнение окружающих и адекватно оценивать собственный вклад в деятельность группы.</w:t>
      </w:r>
    </w:p>
    <w:p w:rsidR="003053C1" w:rsidRDefault="00723C33">
      <w:pPr>
        <w:pStyle w:val="22"/>
        <w:keepNext/>
        <w:keepLines/>
        <w:jc w:val="both"/>
      </w:pPr>
      <w:bookmarkStart w:id="7" w:name="bookmark11"/>
      <w:r>
        <w:lastRenderedPageBreak/>
        <w:t>3.Содержание учебного курса</w:t>
      </w:r>
      <w:bookmarkEnd w:id="7"/>
    </w:p>
    <w:p w:rsidR="003053C1" w:rsidRDefault="00723C33">
      <w:pPr>
        <w:pStyle w:val="1"/>
        <w:spacing w:line="276" w:lineRule="auto"/>
        <w:jc w:val="both"/>
      </w:pPr>
      <w:r>
        <w:rPr>
          <w:b/>
          <w:bCs/>
        </w:rPr>
        <w:t xml:space="preserve">Тема 1. Биология как наука. Методы биологии (1 ч) </w:t>
      </w:r>
      <w:r>
        <w:t>Роль биологии в формировании современной естественнонаучной картины мира, в практической деятельности людей. Методы изучения живых объектов. Биологический эксперимент. Наблюдение, описание, измерение биологических объектов.</w:t>
      </w:r>
    </w:p>
    <w:p w:rsidR="003053C1" w:rsidRDefault="00723C33">
      <w:pPr>
        <w:pStyle w:val="1"/>
        <w:spacing w:line="276" w:lineRule="auto"/>
        <w:jc w:val="both"/>
      </w:pPr>
      <w:r>
        <w:rPr>
          <w:b/>
          <w:bCs/>
        </w:rPr>
        <w:t xml:space="preserve">Тема 2. Признаки живых организмов (2 ч) </w:t>
      </w:r>
      <w:r>
        <w:t xml:space="preserve">Клеточное строение организмов как доказательство их родства, единства живой природы. Клетка как биологическая система. Неорганические вещества: вода и минеральные соли. Клетка как биологическая система. Неорганические вещества: вода и минеральные соли. Органические вещества клетки - белки, углеводы, нуклеиновые кислоты, АТФ и другие макроэргические вещества. Гены и хромосомы. Нарушения в строении и функционировании клеток - одна из причин заболеваний организмов. Биологические мембраны. Строение </w:t>
      </w:r>
      <w:proofErr w:type="spellStart"/>
      <w:r>
        <w:t>эукариотической</w:t>
      </w:r>
      <w:proofErr w:type="spellEnd"/>
      <w:r>
        <w:t xml:space="preserve"> клетки. Мембранные и </w:t>
      </w:r>
      <w:proofErr w:type="spellStart"/>
      <w:r>
        <w:t>немембранные</w:t>
      </w:r>
      <w:proofErr w:type="spellEnd"/>
      <w:r>
        <w:t xml:space="preserve"> органоиды. Органоиды клетки, их структура, назначение в клетке. Органоиды клеток представителей разных таксонов. Включения клетки, </w:t>
      </w:r>
      <w:proofErr w:type="spellStart"/>
      <w:r>
        <w:t>цитоскелет</w:t>
      </w:r>
      <w:proofErr w:type="spellEnd"/>
      <w:r>
        <w:t xml:space="preserve"> - принципы организации, функции в клетке. Вирусы - неклеточные формы жизни. Признаки организмов. Наследственность и изменчивость - свойства организмов. Прокариоты и эукариоты. Строение ядра. Нуклеиновые кислоты, их роль в клетке. Хромосомы. Ген - носитель наследственности. Гены прокариот и эукариот. Матричный принцип воспроизведения информации. </w:t>
      </w:r>
      <w:proofErr w:type="spellStart"/>
      <w:r>
        <w:t>Комплементарность</w:t>
      </w:r>
      <w:proofErr w:type="spellEnd"/>
      <w:r>
        <w:t>. Репликация ДНК. Принципы репликации ДНК. Жизненный цикл клетки. Интерфаза. Митоз и мейоз. Оплодотворение. Виды полового процесса. Метаболизм. Анаболизм и катаболизм на клетки. Биосинтез белка. Механизм биосинтеза белка. Транскрипция. Генетический код. Трансляция белка. Утилизация белков в клетке. Лизосомы. Автотрофы и гетеротрофы. Фотосинтез. Хемосинтез. Энергетический обмен. Гликолиз. Этапы гликолиза. Роль АТФ. Кислородный этап катаболизма глюкозы. Классификация организмов по способам питания. Одноклеточные и многоклеточные организмы. Ткани, органы, системы органов растений и животных, выявление изменчивости организмов. Приемы выращивания и размножения растений и домашних животных, ухода за ними.</w:t>
      </w:r>
    </w:p>
    <w:p w:rsidR="003053C1" w:rsidRDefault="00723C33">
      <w:pPr>
        <w:pStyle w:val="1"/>
        <w:spacing w:line="276" w:lineRule="auto"/>
        <w:jc w:val="both"/>
      </w:pPr>
      <w:r>
        <w:rPr>
          <w:b/>
          <w:bCs/>
        </w:rPr>
        <w:t xml:space="preserve">Тема 3. Система, многообразие и эволюция живой природы (7 ч) </w:t>
      </w:r>
      <w:r>
        <w:t>Царство Бактерии. Роль бактерий в природе, жизни человека и собственной деятельности. Бактерии - возбудители заболеваний растений, животных, человека. Царство Грибы. Лишайники</w:t>
      </w:r>
      <w:proofErr w:type="gramStart"/>
      <w:r>
        <w:t>.</w:t>
      </w:r>
      <w:proofErr w:type="gramEnd"/>
      <w:r>
        <w:t xml:space="preserve"> </w:t>
      </w:r>
      <w:proofErr w:type="gramStart"/>
      <w:r>
        <w:t>о</w:t>
      </w:r>
      <w:proofErr w:type="gramEnd"/>
      <w:r>
        <w:t>рганизация, классификация, роль и место в биосфере, значение для человека. Царство Растения. Систематический обзор царства Растения: мхи, папоротникообразные, голосеменные и покрытосеменные (цветковые). Ткани и органы высших растений. Основные семейства цветковых растений. Царство Животные. Систематический обзор царства Животные. Общая характеристика беспозвоночных животных. Кишечнополостные. Плоские черви. Круглые черви. Кольчатые черви. Моллюски. Членистоногие. Тип Хордовые. Общая характеристика надклассов классов: Рыбы, Четвероногие. Характеристика классов животных: Земноводные, Пресмыкающиеся, Птицы, Млекопитающие. Учение об эволюции органического мира. Ч. Дарвин - основоположник учения об эволюции. Усложнение растений и животных в процессе эволюции. Биологическое разнообразие как основа устойчивости биосферы и результата эволюции.</w:t>
      </w:r>
    </w:p>
    <w:p w:rsidR="003053C1" w:rsidRDefault="00723C33">
      <w:pPr>
        <w:pStyle w:val="1"/>
        <w:spacing w:line="276" w:lineRule="auto"/>
        <w:jc w:val="both"/>
      </w:pPr>
      <w:r>
        <w:rPr>
          <w:b/>
          <w:bCs/>
        </w:rPr>
        <w:t xml:space="preserve">Тема 4. Человек и его здоровье (11 ч) </w:t>
      </w:r>
      <w:r>
        <w:t xml:space="preserve">Сходство человека с животными и отличие от них. Общий план строения и процессы жизнедеятельности человека. </w:t>
      </w:r>
      <w:proofErr w:type="spellStart"/>
      <w:proofErr w:type="gramStart"/>
      <w:r>
        <w:t>Нейро</w:t>
      </w:r>
      <w:proofErr w:type="spellEnd"/>
      <w:r>
        <w:t>-гуморальная</w:t>
      </w:r>
      <w:proofErr w:type="gramEnd"/>
      <w:r>
        <w:t xml:space="preserve"> регуляция процессов жизнедеятельности организма. Рефлекторная дуга. Железы внутренней секреции. Эндокринный аппарат. Его роль в общей регуляции функций организма человека. Нервная система человека. Рефлекс. Состав центрального и периферического отделов нервной системы. Вегетативная нервная система. Строение спинного и головного мозга. Питание. Система пищеварения. Роль ферментов в пищеварении. Дыхание. Система дыхания. Внутренняя среда организма: кровь, лимфа, тканевая жидкость. Кровь и кровообращение. Состав и функции крови. Кроветворение. Роль клеток крови в жизнедеятельности организма. Взаимосвязь систем внутренней среды организма: крови, лимфы и тканевой жидкости. Иммунитет. Системы иммунитета. Виды иммунитета. Клеточный и гуморальный иммунитет. Кровеносная система. Сердце. Работа и регуляция. Транспорт веществ. Кровеносная и </w:t>
      </w:r>
      <w:r>
        <w:lastRenderedPageBreak/>
        <w:t xml:space="preserve">лимфатическая системы. Структурно функциональные единицы органов. Обмен веществ и превращение энергии в организме человека. Витамины. Выделение продуктов жизнедеятельности. Система выделения. Структурно функциональные единицы органов. Покровы тела и их функции. Размножение и развитие организма человека. Система размножения. Индивидуальное развитие человека. Эмбриональный и постэмбриональный периоды. Структурно функциональные единицы органов. Наследование признаков у человека. Наследственные болезни, их причины и предупреждение. Опора и движение. Опорно-двигательный аппарат. Структурно-функциональные единицы органов. Органы чувств, их роль в жизни человека. Структурно-функциональные единицы органов. Психология и поведение человека. Высшая нервная деятельность Условные и безусловные рефлексы, их биологическое значение. Познавательная деятельность мозга. Сон, его значение. Биологическая природа и социальная сущность человека. Сознание человека. Память, эмоции, речь, мышление. Особенности психики человека: осмысленность восприятия, словесно-логическое мышление, способность к накоплению и передаче из поколения в поколение информации. Значение интеллектуальных, творческих и эстетических потребностей. Цели и мотивы деятельности. Индивидуальные особенности личности: способности, темперамент, характер. Роль обучения и воспитания в развитии психики и поведения человека. Соблюдение санитарно-гигиенических норм и правил здорового образа жизни. Переливание крови. Профилактические прививки. Уход за кожей, волосами, ногтями. Укрепление здоровья: аутотренинг, закаливание, двигательная активность, сбалансированное питание, рациональная организация труда и отдыха, чистый воздух. </w:t>
      </w:r>
      <w:proofErr w:type="gramStart"/>
      <w:r>
        <w:t>Факторы риска: несбалансированное питание, гиподинамия, курение, употребление алкоголя и наркотиков, стресс, вредные условия труда, и др. Инфекционные заболевания: грипп, гепатит, ВИЧ-инфекция и другие инфекционные заболевания (кишечные, мочеполовые, органов дыхания).</w:t>
      </w:r>
      <w:proofErr w:type="gramEnd"/>
      <w:r>
        <w:t xml:space="preserve"> Предупреждение инфекционных заболеваний. Профилактика: отравлений, вызываемых ядовитыми растениями и грибами; заболеваний, вызываемых паразитическими животными и животными переносчиками возбудителей болезней; травматизма; ожогов, обморожений, нарушения зрения и слуха. Приемы оказания первой доврачебной помощи при отравлении некачественными продуктами, ядовитыми грибами и растениями, угарным газом, спасении утопающего; кровотечениях; травмах опорно-двигательного аппарата, ожогах, обморожениях, повреждении зрения</w:t>
      </w:r>
    </w:p>
    <w:p w:rsidR="003053C1" w:rsidRDefault="00723C33">
      <w:pPr>
        <w:pStyle w:val="1"/>
        <w:spacing w:line="276" w:lineRule="auto"/>
        <w:jc w:val="both"/>
      </w:pPr>
      <w:r>
        <w:rPr>
          <w:b/>
          <w:bCs/>
        </w:rPr>
        <w:t>Тема 5. Взаимосвязи организмов и окружающей среды (3 ч</w:t>
      </w:r>
      <w:r>
        <w:t xml:space="preserve">) Влияние экологических факторов на организмы. Приспособления организмов к различным экологическим факторам. Популяция. Взаимодействия разных видов (конкуренция, хищничество, симбиоз, паразитизм). Сезонные изменения в живой природе. </w:t>
      </w:r>
      <w:proofErr w:type="spellStart"/>
      <w:r>
        <w:t>Экосистемная</w:t>
      </w:r>
      <w:proofErr w:type="spellEnd"/>
      <w:r>
        <w:t xml:space="preserve"> организация живой природы. Роль производителей, потребителей и разрушителей органических веществ в экосистемах и круговороте веще</w:t>
      </w:r>
      <w:proofErr w:type="gramStart"/>
      <w:r>
        <w:t>ств в пр</w:t>
      </w:r>
      <w:proofErr w:type="gramEnd"/>
      <w:r>
        <w:t xml:space="preserve">ироде. Пищевые связи в экосистеме. Цепи питания. Особенности </w:t>
      </w:r>
      <w:proofErr w:type="spellStart"/>
      <w:r>
        <w:t>агроэкосистем</w:t>
      </w:r>
      <w:proofErr w:type="spellEnd"/>
      <w:r>
        <w:t>. Биосфера - глобальная экосистема. Роль человека в биосфере. Экологические проблемы, их влияние на собственную жизнь и жизнь других людей. Последствия деятельности человека в экосистемах, влияние собственных поступков на живые организмы и экосистемы.</w:t>
      </w:r>
    </w:p>
    <w:p w:rsidR="003053C1" w:rsidRDefault="00723C33">
      <w:pPr>
        <w:pStyle w:val="1"/>
        <w:spacing w:after="320" w:line="276" w:lineRule="auto"/>
        <w:jc w:val="both"/>
      </w:pPr>
      <w:r>
        <w:rPr>
          <w:b/>
          <w:bCs/>
        </w:rPr>
        <w:t xml:space="preserve">Тема 6. «Решение демонстрационных вариантов ГИА» (2 ч) </w:t>
      </w:r>
      <w:r>
        <w:t>Характеристика структуры и содержания экзаменационной работы. Распределение заданий экзаменационной работы по содержанию, проверяемым умениям и видам деятельности. Распределение заданий экзаменационной работы по уровню сложности Время выполнения работы. Выполнение демонстрационных вариантов ГИА. Разбор типичных ошибок. Рекомендации по выполнению.</w:t>
      </w:r>
    </w:p>
    <w:p w:rsidR="00723C33" w:rsidRDefault="00723C33">
      <w:pPr>
        <w:pStyle w:val="1"/>
        <w:spacing w:after="320" w:line="276" w:lineRule="auto"/>
        <w:jc w:val="both"/>
      </w:pPr>
    </w:p>
    <w:p w:rsidR="00723C33" w:rsidRDefault="00723C33">
      <w:pPr>
        <w:pStyle w:val="1"/>
        <w:spacing w:after="320" w:line="276" w:lineRule="auto"/>
        <w:jc w:val="both"/>
      </w:pPr>
    </w:p>
    <w:p w:rsidR="00723C33" w:rsidRDefault="00723C33">
      <w:pPr>
        <w:pStyle w:val="1"/>
        <w:spacing w:after="320" w:line="276" w:lineRule="auto"/>
        <w:jc w:val="both"/>
      </w:pPr>
    </w:p>
    <w:p w:rsidR="003053C1" w:rsidRDefault="00723C33">
      <w:pPr>
        <w:pStyle w:val="a7"/>
        <w:spacing w:after="0"/>
        <w:ind w:left="96"/>
      </w:pPr>
      <w:r>
        <w:lastRenderedPageBreak/>
        <w:t>4.Тематическое планирование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912"/>
        <w:gridCol w:w="5299"/>
        <w:gridCol w:w="1699"/>
        <w:gridCol w:w="1714"/>
      </w:tblGrid>
      <w:tr w:rsidR="003053C1">
        <w:trPr>
          <w:trHeight w:hRule="exact" w:val="970"/>
          <w:jc w:val="center"/>
        </w:trPr>
        <w:tc>
          <w:tcPr>
            <w:tcW w:w="912" w:type="dxa"/>
            <w:tcBorders>
              <w:top w:val="single" w:sz="4" w:space="0" w:color="auto"/>
              <w:left w:val="single" w:sz="4" w:space="0" w:color="auto"/>
            </w:tcBorders>
            <w:shd w:val="clear" w:color="auto" w:fill="auto"/>
          </w:tcPr>
          <w:p w:rsidR="003053C1" w:rsidRDefault="00723C33">
            <w:pPr>
              <w:pStyle w:val="a5"/>
            </w:pPr>
            <w:r>
              <w:t>№</w:t>
            </w:r>
          </w:p>
        </w:tc>
        <w:tc>
          <w:tcPr>
            <w:tcW w:w="5299" w:type="dxa"/>
            <w:tcBorders>
              <w:top w:val="single" w:sz="4" w:space="0" w:color="auto"/>
              <w:left w:val="single" w:sz="4" w:space="0" w:color="auto"/>
            </w:tcBorders>
            <w:shd w:val="clear" w:color="auto" w:fill="auto"/>
          </w:tcPr>
          <w:p w:rsidR="003053C1" w:rsidRDefault="00723C33">
            <w:pPr>
              <w:pStyle w:val="a5"/>
            </w:pPr>
            <w:r>
              <w:t>Тема</w:t>
            </w:r>
          </w:p>
        </w:tc>
        <w:tc>
          <w:tcPr>
            <w:tcW w:w="1699" w:type="dxa"/>
            <w:tcBorders>
              <w:top w:val="single" w:sz="4" w:space="0" w:color="auto"/>
              <w:left w:val="single" w:sz="4" w:space="0" w:color="auto"/>
            </w:tcBorders>
            <w:shd w:val="clear" w:color="auto" w:fill="auto"/>
          </w:tcPr>
          <w:p w:rsidR="003053C1" w:rsidRDefault="00723C33">
            <w:pPr>
              <w:pStyle w:val="a5"/>
              <w:spacing w:line="276" w:lineRule="auto"/>
            </w:pPr>
            <w:r>
              <w:t>Количество часов</w:t>
            </w:r>
          </w:p>
        </w:tc>
        <w:tc>
          <w:tcPr>
            <w:tcW w:w="1714" w:type="dxa"/>
            <w:tcBorders>
              <w:top w:val="single" w:sz="4" w:space="0" w:color="auto"/>
              <w:left w:val="single" w:sz="4" w:space="0" w:color="auto"/>
              <w:right w:val="single" w:sz="4" w:space="0" w:color="auto"/>
            </w:tcBorders>
            <w:shd w:val="clear" w:color="auto" w:fill="auto"/>
            <w:vAlign w:val="bottom"/>
          </w:tcPr>
          <w:p w:rsidR="003053C1" w:rsidRDefault="00723C33">
            <w:pPr>
              <w:pStyle w:val="a5"/>
              <w:spacing w:line="276" w:lineRule="auto"/>
            </w:pPr>
            <w:r>
              <w:t xml:space="preserve">Число </w:t>
            </w:r>
            <w:proofErr w:type="spellStart"/>
            <w:proofErr w:type="gramStart"/>
            <w:r>
              <w:t>практическ</w:t>
            </w:r>
            <w:proofErr w:type="spellEnd"/>
            <w:r>
              <w:t xml:space="preserve"> их</w:t>
            </w:r>
            <w:proofErr w:type="gramEnd"/>
            <w:r>
              <w:t xml:space="preserve"> работ</w:t>
            </w:r>
          </w:p>
        </w:tc>
      </w:tr>
      <w:tr w:rsidR="003053C1">
        <w:trPr>
          <w:trHeight w:hRule="exact" w:val="562"/>
          <w:jc w:val="center"/>
        </w:trPr>
        <w:tc>
          <w:tcPr>
            <w:tcW w:w="912" w:type="dxa"/>
            <w:tcBorders>
              <w:top w:val="single" w:sz="4" w:space="0" w:color="auto"/>
              <w:left w:val="single" w:sz="4" w:space="0" w:color="auto"/>
            </w:tcBorders>
            <w:shd w:val="clear" w:color="auto" w:fill="auto"/>
            <w:vAlign w:val="center"/>
          </w:tcPr>
          <w:p w:rsidR="003053C1" w:rsidRDefault="00723C33">
            <w:pPr>
              <w:pStyle w:val="a5"/>
              <w:ind w:firstLine="420"/>
            </w:pPr>
            <w:r>
              <w:t>1</w:t>
            </w:r>
          </w:p>
        </w:tc>
        <w:tc>
          <w:tcPr>
            <w:tcW w:w="5299" w:type="dxa"/>
            <w:tcBorders>
              <w:top w:val="single" w:sz="4" w:space="0" w:color="auto"/>
              <w:left w:val="single" w:sz="4" w:space="0" w:color="auto"/>
            </w:tcBorders>
            <w:shd w:val="clear" w:color="auto" w:fill="auto"/>
            <w:vAlign w:val="bottom"/>
          </w:tcPr>
          <w:p w:rsidR="003053C1" w:rsidRDefault="00723C33">
            <w:pPr>
              <w:pStyle w:val="a5"/>
              <w:spacing w:line="276" w:lineRule="auto"/>
            </w:pPr>
            <w:r>
              <w:rPr>
                <w:b/>
                <w:bCs/>
              </w:rPr>
              <w:t>Тема 1 Биология как наука. Методы биологии (1 ч.)</w:t>
            </w:r>
          </w:p>
        </w:tc>
        <w:tc>
          <w:tcPr>
            <w:tcW w:w="1699" w:type="dxa"/>
            <w:tcBorders>
              <w:top w:val="single" w:sz="4" w:space="0" w:color="auto"/>
              <w:left w:val="single" w:sz="4" w:space="0" w:color="auto"/>
            </w:tcBorders>
            <w:shd w:val="clear" w:color="auto" w:fill="auto"/>
          </w:tcPr>
          <w:p w:rsidR="003053C1" w:rsidRDefault="00723C33">
            <w:pPr>
              <w:pStyle w:val="a5"/>
              <w:ind w:firstLine="780"/>
            </w:pPr>
            <w:r>
              <w:rPr>
                <w:b/>
                <w:bCs/>
              </w:rP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326"/>
          <w:jc w:val="center"/>
        </w:trPr>
        <w:tc>
          <w:tcPr>
            <w:tcW w:w="912" w:type="dxa"/>
            <w:vMerge w:val="restart"/>
            <w:tcBorders>
              <w:top w:val="single" w:sz="4" w:space="0" w:color="auto"/>
              <w:left w:val="single" w:sz="4" w:space="0" w:color="auto"/>
            </w:tcBorders>
            <w:shd w:val="clear" w:color="auto" w:fill="auto"/>
            <w:vAlign w:val="center"/>
          </w:tcPr>
          <w:p w:rsidR="003053C1" w:rsidRDefault="00723C33">
            <w:pPr>
              <w:pStyle w:val="a5"/>
              <w:ind w:firstLine="420"/>
            </w:pPr>
            <w:r>
              <w:t>2</w:t>
            </w:r>
          </w:p>
        </w:tc>
        <w:tc>
          <w:tcPr>
            <w:tcW w:w="5299" w:type="dxa"/>
            <w:tcBorders>
              <w:top w:val="single" w:sz="4" w:space="0" w:color="auto"/>
              <w:left w:val="single" w:sz="4" w:space="0" w:color="auto"/>
            </w:tcBorders>
            <w:shd w:val="clear" w:color="auto" w:fill="auto"/>
            <w:vAlign w:val="center"/>
          </w:tcPr>
          <w:p w:rsidR="003053C1" w:rsidRDefault="00723C33">
            <w:pPr>
              <w:pStyle w:val="a5"/>
            </w:pPr>
            <w:r>
              <w:rPr>
                <w:b/>
                <w:bCs/>
              </w:rPr>
              <w:t>Тема 2 Признаки живых организмов (2 ч)</w:t>
            </w:r>
          </w:p>
        </w:tc>
        <w:tc>
          <w:tcPr>
            <w:tcW w:w="1699" w:type="dxa"/>
            <w:tcBorders>
              <w:top w:val="single" w:sz="4" w:space="0" w:color="auto"/>
              <w:left w:val="single" w:sz="4" w:space="0" w:color="auto"/>
            </w:tcBorders>
            <w:shd w:val="clear" w:color="auto" w:fill="auto"/>
            <w:vAlign w:val="center"/>
          </w:tcPr>
          <w:p w:rsidR="003053C1" w:rsidRDefault="00723C33">
            <w:pPr>
              <w:pStyle w:val="a5"/>
              <w:ind w:firstLine="780"/>
            </w:pPr>
            <w:r>
              <w:rPr>
                <w:b/>
                <w:bCs/>
              </w:rPr>
              <w:t>2</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432"/>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pPr>
            <w:r>
              <w:t>2.1 Клеточное строение организмов</w:t>
            </w:r>
          </w:p>
        </w:tc>
        <w:tc>
          <w:tcPr>
            <w:tcW w:w="1699" w:type="dxa"/>
            <w:tcBorders>
              <w:top w:val="single" w:sz="4" w:space="0" w:color="auto"/>
              <w:left w:val="single" w:sz="4" w:space="0" w:color="auto"/>
            </w:tcBorders>
            <w:shd w:val="clear" w:color="auto" w:fill="auto"/>
            <w:vAlign w:val="center"/>
          </w:tcPr>
          <w:p w:rsidR="003053C1" w:rsidRDefault="00723C33">
            <w:pPr>
              <w:pStyle w:val="a5"/>
              <w:ind w:firstLine="780"/>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442"/>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tcPr>
          <w:p w:rsidR="003053C1" w:rsidRDefault="00723C33">
            <w:pPr>
              <w:pStyle w:val="a5"/>
            </w:pPr>
            <w:r>
              <w:t>2.2 Признаки живых организмов.</w:t>
            </w:r>
          </w:p>
        </w:tc>
        <w:tc>
          <w:tcPr>
            <w:tcW w:w="1699" w:type="dxa"/>
            <w:tcBorders>
              <w:top w:val="single" w:sz="4" w:space="0" w:color="auto"/>
              <w:left w:val="single" w:sz="4" w:space="0" w:color="auto"/>
            </w:tcBorders>
            <w:shd w:val="clear" w:color="auto" w:fill="auto"/>
          </w:tcPr>
          <w:p w:rsidR="003053C1" w:rsidRDefault="00723C33">
            <w:pPr>
              <w:pStyle w:val="a5"/>
              <w:ind w:firstLine="780"/>
            </w:pPr>
            <w:r>
              <w:t>1</w:t>
            </w:r>
          </w:p>
        </w:tc>
        <w:tc>
          <w:tcPr>
            <w:tcW w:w="1714" w:type="dxa"/>
            <w:tcBorders>
              <w:top w:val="single" w:sz="4" w:space="0" w:color="auto"/>
              <w:left w:val="single" w:sz="4" w:space="0" w:color="auto"/>
              <w:right w:val="single" w:sz="4" w:space="0" w:color="auto"/>
            </w:tcBorders>
            <w:shd w:val="clear" w:color="auto" w:fill="auto"/>
          </w:tcPr>
          <w:p w:rsidR="003053C1" w:rsidRDefault="00723C33">
            <w:pPr>
              <w:pStyle w:val="a5"/>
              <w:ind w:firstLine="780"/>
            </w:pPr>
            <w:r>
              <w:t>1</w:t>
            </w:r>
          </w:p>
        </w:tc>
      </w:tr>
      <w:tr w:rsidR="003053C1">
        <w:trPr>
          <w:trHeight w:hRule="exact" w:val="562"/>
          <w:jc w:val="center"/>
        </w:trPr>
        <w:tc>
          <w:tcPr>
            <w:tcW w:w="912" w:type="dxa"/>
            <w:vMerge w:val="restart"/>
            <w:tcBorders>
              <w:top w:val="single" w:sz="4" w:space="0" w:color="auto"/>
              <w:left w:val="single" w:sz="4" w:space="0" w:color="auto"/>
            </w:tcBorders>
            <w:shd w:val="clear" w:color="auto" w:fill="auto"/>
            <w:vAlign w:val="center"/>
          </w:tcPr>
          <w:p w:rsidR="003053C1" w:rsidRDefault="00723C33">
            <w:pPr>
              <w:pStyle w:val="a5"/>
              <w:ind w:firstLine="420"/>
            </w:pPr>
            <w:r>
              <w:t>3</w:t>
            </w:r>
          </w:p>
        </w:tc>
        <w:tc>
          <w:tcPr>
            <w:tcW w:w="5299" w:type="dxa"/>
            <w:tcBorders>
              <w:top w:val="single" w:sz="4" w:space="0" w:color="auto"/>
              <w:left w:val="single" w:sz="4" w:space="0" w:color="auto"/>
            </w:tcBorders>
            <w:shd w:val="clear" w:color="auto" w:fill="auto"/>
            <w:vAlign w:val="bottom"/>
          </w:tcPr>
          <w:p w:rsidR="003053C1" w:rsidRDefault="00723C33">
            <w:pPr>
              <w:pStyle w:val="a5"/>
            </w:pPr>
            <w:r>
              <w:rPr>
                <w:b/>
                <w:bCs/>
              </w:rPr>
              <w:t>Тема 3 Система, многообразие и эволюция живой природы (7 ч)</w:t>
            </w:r>
          </w:p>
        </w:tc>
        <w:tc>
          <w:tcPr>
            <w:tcW w:w="1699" w:type="dxa"/>
            <w:tcBorders>
              <w:top w:val="single" w:sz="4" w:space="0" w:color="auto"/>
              <w:left w:val="single" w:sz="4" w:space="0" w:color="auto"/>
            </w:tcBorders>
            <w:shd w:val="clear" w:color="auto" w:fill="auto"/>
          </w:tcPr>
          <w:p w:rsidR="003053C1" w:rsidRDefault="00723C33">
            <w:pPr>
              <w:pStyle w:val="a5"/>
              <w:ind w:firstLine="780"/>
            </w:pPr>
            <w:r>
              <w:rPr>
                <w:b/>
                <w:bCs/>
              </w:rPr>
              <w:t>7</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413"/>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pPr>
            <w:r>
              <w:t>3.1 Царство Бактерии.</w:t>
            </w:r>
          </w:p>
        </w:tc>
        <w:tc>
          <w:tcPr>
            <w:tcW w:w="1699" w:type="dxa"/>
            <w:tcBorders>
              <w:top w:val="single" w:sz="4" w:space="0" w:color="auto"/>
              <w:left w:val="single" w:sz="4" w:space="0" w:color="auto"/>
            </w:tcBorders>
            <w:shd w:val="clear" w:color="auto" w:fill="auto"/>
            <w:vAlign w:val="center"/>
          </w:tcPr>
          <w:p w:rsidR="003053C1" w:rsidRDefault="00723C33">
            <w:pPr>
              <w:pStyle w:val="a5"/>
              <w:ind w:firstLine="780"/>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442"/>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tcPr>
          <w:p w:rsidR="003053C1" w:rsidRDefault="00723C33">
            <w:pPr>
              <w:pStyle w:val="a5"/>
            </w:pPr>
            <w:r>
              <w:t>3.2 Царство Грибы.</w:t>
            </w:r>
          </w:p>
        </w:tc>
        <w:tc>
          <w:tcPr>
            <w:tcW w:w="1699" w:type="dxa"/>
            <w:tcBorders>
              <w:top w:val="single" w:sz="4" w:space="0" w:color="auto"/>
              <w:left w:val="single" w:sz="4" w:space="0" w:color="auto"/>
            </w:tcBorders>
            <w:shd w:val="clear" w:color="auto" w:fill="auto"/>
          </w:tcPr>
          <w:p w:rsidR="003053C1" w:rsidRDefault="00723C33">
            <w:pPr>
              <w:pStyle w:val="a5"/>
              <w:ind w:firstLine="780"/>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408"/>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pPr>
            <w:r>
              <w:t>3.3 Царство Растения</w:t>
            </w:r>
          </w:p>
        </w:tc>
        <w:tc>
          <w:tcPr>
            <w:tcW w:w="1699" w:type="dxa"/>
            <w:tcBorders>
              <w:top w:val="single" w:sz="4" w:space="0" w:color="auto"/>
              <w:left w:val="single" w:sz="4" w:space="0" w:color="auto"/>
            </w:tcBorders>
            <w:shd w:val="clear" w:color="auto" w:fill="auto"/>
            <w:vAlign w:val="center"/>
          </w:tcPr>
          <w:p w:rsidR="003053C1" w:rsidRDefault="00723C33">
            <w:pPr>
              <w:pStyle w:val="a5"/>
              <w:ind w:firstLine="780"/>
            </w:pPr>
            <w:r>
              <w:t>2</w:t>
            </w:r>
          </w:p>
        </w:tc>
        <w:tc>
          <w:tcPr>
            <w:tcW w:w="1714" w:type="dxa"/>
            <w:tcBorders>
              <w:top w:val="single" w:sz="4" w:space="0" w:color="auto"/>
              <w:left w:val="single" w:sz="4" w:space="0" w:color="auto"/>
              <w:right w:val="single" w:sz="4" w:space="0" w:color="auto"/>
            </w:tcBorders>
            <w:shd w:val="clear" w:color="auto" w:fill="auto"/>
            <w:vAlign w:val="center"/>
          </w:tcPr>
          <w:p w:rsidR="003053C1" w:rsidRDefault="00723C33">
            <w:pPr>
              <w:pStyle w:val="a5"/>
              <w:ind w:firstLine="780"/>
            </w:pPr>
            <w:r>
              <w:t>1</w:t>
            </w:r>
          </w:p>
        </w:tc>
      </w:tr>
      <w:tr w:rsidR="003053C1">
        <w:trPr>
          <w:trHeight w:hRule="exact" w:val="346"/>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pPr>
            <w:r>
              <w:t>3.4. Царство Животные.</w:t>
            </w:r>
          </w:p>
        </w:tc>
        <w:tc>
          <w:tcPr>
            <w:tcW w:w="1699" w:type="dxa"/>
            <w:tcBorders>
              <w:top w:val="single" w:sz="4" w:space="0" w:color="auto"/>
              <w:left w:val="single" w:sz="4" w:space="0" w:color="auto"/>
            </w:tcBorders>
            <w:shd w:val="clear" w:color="auto" w:fill="auto"/>
            <w:vAlign w:val="center"/>
          </w:tcPr>
          <w:p w:rsidR="003053C1" w:rsidRDefault="00723C33">
            <w:pPr>
              <w:pStyle w:val="a5"/>
              <w:ind w:firstLine="780"/>
            </w:pPr>
            <w:r>
              <w:t>2</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374"/>
          <w:jc w:val="center"/>
        </w:trPr>
        <w:tc>
          <w:tcPr>
            <w:tcW w:w="912" w:type="dxa"/>
            <w:vMerge/>
            <w:tcBorders>
              <w:left w:val="single" w:sz="4" w:space="0" w:color="auto"/>
              <w:bottom w:val="single" w:sz="4" w:space="0" w:color="auto"/>
            </w:tcBorders>
            <w:shd w:val="clear" w:color="auto" w:fill="auto"/>
            <w:vAlign w:val="center"/>
          </w:tcPr>
          <w:p w:rsidR="003053C1" w:rsidRDefault="003053C1"/>
        </w:tc>
        <w:tc>
          <w:tcPr>
            <w:tcW w:w="5299" w:type="dxa"/>
            <w:tcBorders>
              <w:top w:val="single" w:sz="4" w:space="0" w:color="auto"/>
              <w:left w:val="single" w:sz="4" w:space="0" w:color="auto"/>
              <w:bottom w:val="single" w:sz="4" w:space="0" w:color="auto"/>
            </w:tcBorders>
            <w:shd w:val="clear" w:color="auto" w:fill="auto"/>
            <w:vAlign w:val="center"/>
          </w:tcPr>
          <w:p w:rsidR="003053C1" w:rsidRDefault="00723C33">
            <w:pPr>
              <w:pStyle w:val="a5"/>
            </w:pPr>
            <w:r>
              <w:t>3.5 Учение об эволюции органического мира.</w:t>
            </w:r>
          </w:p>
        </w:tc>
        <w:tc>
          <w:tcPr>
            <w:tcW w:w="1699" w:type="dxa"/>
            <w:tcBorders>
              <w:top w:val="single" w:sz="4" w:space="0" w:color="auto"/>
              <w:left w:val="single" w:sz="4" w:space="0" w:color="auto"/>
              <w:bottom w:val="single" w:sz="4" w:space="0" w:color="auto"/>
            </w:tcBorders>
            <w:shd w:val="clear" w:color="auto" w:fill="auto"/>
            <w:vAlign w:val="center"/>
          </w:tcPr>
          <w:p w:rsidR="003053C1" w:rsidRDefault="00723C33">
            <w:pPr>
              <w:pStyle w:val="a5"/>
              <w:ind w:firstLine="780"/>
            </w:pPr>
            <w:r>
              <w:t>1</w:t>
            </w:r>
          </w:p>
        </w:tc>
        <w:tc>
          <w:tcPr>
            <w:tcW w:w="1714" w:type="dxa"/>
            <w:tcBorders>
              <w:top w:val="single" w:sz="4" w:space="0" w:color="auto"/>
              <w:left w:val="single" w:sz="4" w:space="0" w:color="auto"/>
              <w:bottom w:val="single" w:sz="4" w:space="0" w:color="auto"/>
              <w:right w:val="single" w:sz="4" w:space="0" w:color="auto"/>
            </w:tcBorders>
            <w:shd w:val="clear" w:color="auto" w:fill="auto"/>
            <w:vAlign w:val="center"/>
          </w:tcPr>
          <w:p w:rsidR="003053C1" w:rsidRDefault="00723C33">
            <w:pPr>
              <w:pStyle w:val="a5"/>
              <w:ind w:firstLine="780"/>
            </w:pPr>
            <w:r>
              <w:t>1</w:t>
            </w:r>
          </w:p>
        </w:tc>
      </w:tr>
    </w:tbl>
    <w:p w:rsidR="003053C1" w:rsidRDefault="00723C33">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912"/>
        <w:gridCol w:w="5299"/>
        <w:gridCol w:w="1699"/>
        <w:gridCol w:w="1714"/>
      </w:tblGrid>
      <w:tr w:rsidR="003053C1">
        <w:trPr>
          <w:trHeight w:hRule="exact" w:val="331"/>
          <w:jc w:val="center"/>
        </w:trPr>
        <w:tc>
          <w:tcPr>
            <w:tcW w:w="912" w:type="dxa"/>
            <w:vMerge w:val="restart"/>
            <w:tcBorders>
              <w:top w:val="single" w:sz="4" w:space="0" w:color="auto"/>
              <w:left w:val="single" w:sz="4" w:space="0" w:color="auto"/>
            </w:tcBorders>
            <w:shd w:val="clear" w:color="auto" w:fill="auto"/>
            <w:vAlign w:val="center"/>
          </w:tcPr>
          <w:p w:rsidR="003053C1" w:rsidRDefault="00723C33">
            <w:pPr>
              <w:pStyle w:val="a5"/>
              <w:ind w:firstLine="360"/>
            </w:pPr>
            <w:r>
              <w:lastRenderedPageBreak/>
              <w:t>4</w:t>
            </w:r>
          </w:p>
        </w:tc>
        <w:tc>
          <w:tcPr>
            <w:tcW w:w="5299" w:type="dxa"/>
            <w:tcBorders>
              <w:top w:val="single" w:sz="4" w:space="0" w:color="auto"/>
              <w:left w:val="single" w:sz="4" w:space="0" w:color="auto"/>
            </w:tcBorders>
            <w:shd w:val="clear" w:color="auto" w:fill="auto"/>
            <w:vAlign w:val="center"/>
          </w:tcPr>
          <w:p w:rsidR="003053C1" w:rsidRDefault="00723C33">
            <w:pPr>
              <w:pStyle w:val="a5"/>
            </w:pPr>
            <w:r>
              <w:rPr>
                <w:b/>
                <w:bCs/>
              </w:rPr>
              <w:t>Тема 4 Человек и его здоровье (11 ч)</w:t>
            </w:r>
          </w:p>
        </w:tc>
        <w:tc>
          <w:tcPr>
            <w:tcW w:w="1699" w:type="dxa"/>
            <w:tcBorders>
              <w:top w:val="single" w:sz="4" w:space="0" w:color="auto"/>
              <w:left w:val="single" w:sz="4" w:space="0" w:color="auto"/>
            </w:tcBorders>
            <w:shd w:val="clear" w:color="auto" w:fill="auto"/>
            <w:vAlign w:val="center"/>
          </w:tcPr>
          <w:p w:rsidR="003053C1" w:rsidRDefault="00723C33">
            <w:pPr>
              <w:pStyle w:val="a5"/>
              <w:jc w:val="center"/>
            </w:pPr>
            <w:r>
              <w:rPr>
                <w:b/>
                <w:bCs/>
              </w:rPr>
              <w:t>11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666"/>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numPr>
                <w:ilvl w:val="1"/>
                <w:numId w:val="4"/>
              </w:numPr>
              <w:tabs>
                <w:tab w:val="left" w:pos="427"/>
              </w:tabs>
              <w:spacing w:line="276" w:lineRule="auto"/>
            </w:pPr>
            <w:r>
              <w:t>Сходство человека с животными и отличие от них. Общий план строения и процессы жизнедеятельности человека.</w:t>
            </w:r>
          </w:p>
          <w:p w:rsidR="003053C1" w:rsidRDefault="00723C33">
            <w:pPr>
              <w:pStyle w:val="a5"/>
              <w:numPr>
                <w:ilvl w:val="1"/>
                <w:numId w:val="4"/>
              </w:numPr>
              <w:tabs>
                <w:tab w:val="left" w:pos="427"/>
              </w:tabs>
              <w:spacing w:line="276" w:lineRule="auto"/>
            </w:pPr>
            <w:proofErr w:type="spellStart"/>
            <w:proofErr w:type="gramStart"/>
            <w:r>
              <w:t>Нейро</w:t>
            </w:r>
            <w:proofErr w:type="spellEnd"/>
            <w:r>
              <w:t>-гуморальная</w:t>
            </w:r>
            <w:proofErr w:type="gramEnd"/>
            <w:r>
              <w:t xml:space="preserve"> регуляция процессов жизнедеятельности организма.</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723C33">
            <w:pPr>
              <w:pStyle w:val="a5"/>
              <w:jc w:val="center"/>
            </w:pPr>
            <w:r>
              <w:t>1</w:t>
            </w:r>
          </w:p>
        </w:tc>
      </w:tr>
      <w:tr w:rsidR="003053C1">
        <w:trPr>
          <w:trHeight w:hRule="exact" w:val="979"/>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numPr>
                <w:ilvl w:val="1"/>
                <w:numId w:val="5"/>
              </w:numPr>
              <w:tabs>
                <w:tab w:val="left" w:pos="418"/>
              </w:tabs>
            </w:pPr>
            <w:r>
              <w:t>Питание. Система пищеварения. Роль ферментов в пищеварении.</w:t>
            </w:r>
          </w:p>
          <w:p w:rsidR="003053C1" w:rsidRDefault="00723C33">
            <w:pPr>
              <w:pStyle w:val="a5"/>
              <w:numPr>
                <w:ilvl w:val="1"/>
                <w:numId w:val="5"/>
              </w:numPr>
              <w:tabs>
                <w:tab w:val="left" w:pos="418"/>
              </w:tabs>
            </w:pPr>
            <w:r>
              <w:t>Дыхание. Система дыхания.</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723C33">
            <w:pPr>
              <w:pStyle w:val="a5"/>
              <w:jc w:val="center"/>
            </w:pPr>
            <w:r>
              <w:t>1</w:t>
            </w:r>
          </w:p>
        </w:tc>
      </w:tr>
      <w:tr w:rsidR="003053C1">
        <w:trPr>
          <w:trHeight w:hRule="exact" w:val="941"/>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numPr>
                <w:ilvl w:val="1"/>
                <w:numId w:val="6"/>
              </w:numPr>
              <w:tabs>
                <w:tab w:val="left" w:pos="418"/>
              </w:tabs>
            </w:pPr>
            <w:r>
              <w:t>Внутренняя среда организма.</w:t>
            </w:r>
          </w:p>
          <w:p w:rsidR="003053C1" w:rsidRDefault="00723C33">
            <w:pPr>
              <w:pStyle w:val="a5"/>
              <w:numPr>
                <w:ilvl w:val="1"/>
                <w:numId w:val="6"/>
              </w:numPr>
              <w:tabs>
                <w:tab w:val="left" w:pos="418"/>
              </w:tabs>
            </w:pPr>
            <w:r>
              <w:t>Транспорт веществ. Кровеносная и лимфатическая системы.</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509"/>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tcPr>
          <w:p w:rsidR="003053C1" w:rsidRDefault="00723C33">
            <w:pPr>
              <w:pStyle w:val="a5"/>
            </w:pPr>
            <w:r>
              <w:t>4.7. Обмен веществ и превращение энергии.</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723C33">
            <w:pPr>
              <w:pStyle w:val="a5"/>
              <w:jc w:val="center"/>
            </w:pPr>
            <w:r>
              <w:t>1</w:t>
            </w:r>
          </w:p>
        </w:tc>
      </w:tr>
      <w:tr w:rsidR="003053C1">
        <w:trPr>
          <w:trHeight w:hRule="exact" w:val="835"/>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bottom"/>
          </w:tcPr>
          <w:p w:rsidR="003053C1" w:rsidRDefault="00723C33">
            <w:pPr>
              <w:pStyle w:val="a5"/>
              <w:numPr>
                <w:ilvl w:val="1"/>
                <w:numId w:val="7"/>
              </w:numPr>
              <w:tabs>
                <w:tab w:val="left" w:pos="418"/>
              </w:tabs>
            </w:pPr>
            <w:r>
              <w:t>Выделение продуктов жизнедеятельности.</w:t>
            </w:r>
          </w:p>
          <w:p w:rsidR="003053C1" w:rsidRDefault="00723C33">
            <w:pPr>
              <w:pStyle w:val="a5"/>
            </w:pPr>
            <w:r>
              <w:t>Система выделения.</w:t>
            </w:r>
          </w:p>
          <w:p w:rsidR="003053C1" w:rsidRDefault="00723C33">
            <w:pPr>
              <w:pStyle w:val="a5"/>
              <w:numPr>
                <w:ilvl w:val="1"/>
                <w:numId w:val="7"/>
              </w:numPr>
              <w:tabs>
                <w:tab w:val="left" w:pos="418"/>
              </w:tabs>
            </w:pPr>
            <w:r>
              <w:t>Покровы тела и их функции.</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562"/>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bottom"/>
          </w:tcPr>
          <w:p w:rsidR="003053C1" w:rsidRDefault="00723C33">
            <w:pPr>
              <w:pStyle w:val="a5"/>
            </w:pPr>
            <w:r>
              <w:t>4.10. Размножение и развитие организма человека.</w:t>
            </w:r>
          </w:p>
        </w:tc>
        <w:tc>
          <w:tcPr>
            <w:tcW w:w="1699" w:type="dxa"/>
            <w:tcBorders>
              <w:top w:val="single" w:sz="4" w:space="0" w:color="auto"/>
              <w:left w:val="single" w:sz="4" w:space="0" w:color="auto"/>
            </w:tcBorders>
            <w:shd w:val="clear" w:color="auto" w:fill="auto"/>
          </w:tcPr>
          <w:p w:rsidR="003053C1" w:rsidRDefault="00723C33">
            <w:pPr>
              <w:pStyle w:val="a5"/>
              <w:jc w:val="center"/>
            </w:pPr>
            <w:r>
              <w:t>2</w:t>
            </w:r>
          </w:p>
        </w:tc>
        <w:tc>
          <w:tcPr>
            <w:tcW w:w="1714" w:type="dxa"/>
            <w:tcBorders>
              <w:top w:val="single" w:sz="4" w:space="0" w:color="auto"/>
              <w:left w:val="single" w:sz="4" w:space="0" w:color="auto"/>
              <w:right w:val="single" w:sz="4" w:space="0" w:color="auto"/>
            </w:tcBorders>
            <w:shd w:val="clear" w:color="auto" w:fill="auto"/>
          </w:tcPr>
          <w:p w:rsidR="003053C1" w:rsidRDefault="00723C33">
            <w:pPr>
              <w:pStyle w:val="a5"/>
              <w:jc w:val="center"/>
            </w:pPr>
            <w:r>
              <w:t>1</w:t>
            </w:r>
          </w:p>
        </w:tc>
      </w:tr>
      <w:tr w:rsidR="003053C1">
        <w:trPr>
          <w:trHeight w:hRule="exact" w:val="994"/>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numPr>
                <w:ilvl w:val="1"/>
                <w:numId w:val="8"/>
              </w:numPr>
              <w:tabs>
                <w:tab w:val="left" w:pos="547"/>
              </w:tabs>
            </w:pPr>
            <w:r>
              <w:t>Опора и движение. Опорно-двигательный аппарат.</w:t>
            </w:r>
          </w:p>
          <w:p w:rsidR="003053C1" w:rsidRDefault="00723C33">
            <w:pPr>
              <w:pStyle w:val="a5"/>
              <w:numPr>
                <w:ilvl w:val="1"/>
                <w:numId w:val="8"/>
              </w:numPr>
              <w:tabs>
                <w:tab w:val="left" w:pos="547"/>
              </w:tabs>
            </w:pPr>
            <w:r>
              <w:t>Органы чувств, их роль в жизни человека.</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723C33">
            <w:pPr>
              <w:pStyle w:val="a5"/>
              <w:jc w:val="center"/>
            </w:pPr>
            <w:r>
              <w:t>1</w:t>
            </w:r>
          </w:p>
        </w:tc>
      </w:tr>
      <w:tr w:rsidR="003053C1">
        <w:trPr>
          <w:trHeight w:hRule="exact" w:val="562"/>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bottom"/>
          </w:tcPr>
          <w:p w:rsidR="003053C1" w:rsidRDefault="00723C33">
            <w:pPr>
              <w:pStyle w:val="a5"/>
            </w:pPr>
            <w:r>
              <w:t>4.13. Психология и поведение человека. Высшая нервная деятельность</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562"/>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bottom"/>
          </w:tcPr>
          <w:p w:rsidR="003053C1" w:rsidRDefault="00723C33">
            <w:pPr>
              <w:pStyle w:val="a5"/>
            </w:pPr>
            <w:r>
              <w:t>4.13. Гигиена. Здоровый образ жизни. Инфекционные заболевания.</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715"/>
          <w:jc w:val="center"/>
        </w:trPr>
        <w:tc>
          <w:tcPr>
            <w:tcW w:w="912" w:type="dxa"/>
            <w:vMerge/>
            <w:tcBorders>
              <w:left w:val="single" w:sz="4" w:space="0" w:color="auto"/>
            </w:tcBorders>
            <w:shd w:val="clear" w:color="auto" w:fill="auto"/>
            <w:vAlign w:val="center"/>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spacing w:line="276" w:lineRule="auto"/>
            </w:pPr>
            <w:r>
              <w:t>4.14. Приемы оказания первой доврачебной помощи при неотложных ситуациях.</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723C33">
            <w:pPr>
              <w:pStyle w:val="a5"/>
              <w:jc w:val="center"/>
            </w:pPr>
            <w:r>
              <w:t>1</w:t>
            </w:r>
          </w:p>
        </w:tc>
      </w:tr>
      <w:tr w:rsidR="003053C1">
        <w:trPr>
          <w:trHeight w:hRule="exact" w:val="562"/>
          <w:jc w:val="center"/>
        </w:trPr>
        <w:tc>
          <w:tcPr>
            <w:tcW w:w="912" w:type="dxa"/>
            <w:vMerge w:val="restart"/>
            <w:tcBorders>
              <w:top w:val="single" w:sz="4" w:space="0" w:color="auto"/>
              <w:left w:val="single" w:sz="4" w:space="0" w:color="auto"/>
            </w:tcBorders>
            <w:shd w:val="clear" w:color="auto" w:fill="auto"/>
          </w:tcPr>
          <w:p w:rsidR="003053C1" w:rsidRDefault="00723C33">
            <w:pPr>
              <w:pStyle w:val="a5"/>
              <w:spacing w:before="540"/>
              <w:jc w:val="center"/>
            </w:pPr>
            <w:r>
              <w:t>5.</w:t>
            </w:r>
          </w:p>
        </w:tc>
        <w:tc>
          <w:tcPr>
            <w:tcW w:w="5299" w:type="dxa"/>
            <w:tcBorders>
              <w:top w:val="single" w:sz="4" w:space="0" w:color="auto"/>
              <w:left w:val="single" w:sz="4" w:space="0" w:color="auto"/>
            </w:tcBorders>
            <w:shd w:val="clear" w:color="auto" w:fill="auto"/>
            <w:vAlign w:val="bottom"/>
          </w:tcPr>
          <w:p w:rsidR="003053C1" w:rsidRDefault="00723C33">
            <w:pPr>
              <w:pStyle w:val="a5"/>
            </w:pPr>
            <w:r>
              <w:rPr>
                <w:b/>
                <w:bCs/>
              </w:rPr>
              <w:t>Тема 5 Взаимосвязи организмов и окружающей среды (3 ч)</w:t>
            </w:r>
          </w:p>
        </w:tc>
        <w:tc>
          <w:tcPr>
            <w:tcW w:w="1699" w:type="dxa"/>
            <w:tcBorders>
              <w:top w:val="single" w:sz="4" w:space="0" w:color="auto"/>
              <w:left w:val="single" w:sz="4" w:space="0" w:color="auto"/>
            </w:tcBorders>
            <w:shd w:val="clear" w:color="auto" w:fill="auto"/>
          </w:tcPr>
          <w:p w:rsidR="003053C1" w:rsidRDefault="00723C33">
            <w:pPr>
              <w:pStyle w:val="a5"/>
              <w:jc w:val="center"/>
            </w:pPr>
            <w:r>
              <w:rPr>
                <w:b/>
                <w:bCs/>
              </w:rPr>
              <w:t>3</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739"/>
          <w:jc w:val="center"/>
        </w:trPr>
        <w:tc>
          <w:tcPr>
            <w:tcW w:w="912" w:type="dxa"/>
            <w:vMerge/>
            <w:tcBorders>
              <w:left w:val="single" w:sz="4" w:space="0" w:color="auto"/>
            </w:tcBorders>
            <w:shd w:val="clear" w:color="auto" w:fill="auto"/>
          </w:tcPr>
          <w:p w:rsidR="003053C1" w:rsidRDefault="003053C1"/>
        </w:tc>
        <w:tc>
          <w:tcPr>
            <w:tcW w:w="5299" w:type="dxa"/>
            <w:tcBorders>
              <w:top w:val="single" w:sz="4" w:space="0" w:color="auto"/>
              <w:left w:val="single" w:sz="4" w:space="0" w:color="auto"/>
            </w:tcBorders>
            <w:shd w:val="clear" w:color="auto" w:fill="auto"/>
          </w:tcPr>
          <w:p w:rsidR="003053C1" w:rsidRDefault="00723C33">
            <w:pPr>
              <w:pStyle w:val="a5"/>
            </w:pPr>
            <w:r>
              <w:t>Влияние экологических факторов на организмы. Взаимодействия видов</w:t>
            </w:r>
          </w:p>
        </w:tc>
        <w:tc>
          <w:tcPr>
            <w:tcW w:w="1699" w:type="dxa"/>
            <w:tcBorders>
              <w:top w:val="single" w:sz="4" w:space="0" w:color="auto"/>
              <w:left w:val="single" w:sz="4" w:space="0" w:color="auto"/>
            </w:tcBorders>
            <w:shd w:val="clear" w:color="auto" w:fill="auto"/>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398"/>
          <w:jc w:val="center"/>
        </w:trPr>
        <w:tc>
          <w:tcPr>
            <w:tcW w:w="912" w:type="dxa"/>
            <w:vMerge/>
            <w:tcBorders>
              <w:left w:val="single" w:sz="4" w:space="0" w:color="auto"/>
            </w:tcBorders>
            <w:shd w:val="clear" w:color="auto" w:fill="auto"/>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pPr>
            <w:proofErr w:type="spellStart"/>
            <w:r>
              <w:t>Экосистемная</w:t>
            </w:r>
            <w:proofErr w:type="spellEnd"/>
            <w:r>
              <w:t xml:space="preserve"> организация живой природы.</w:t>
            </w:r>
          </w:p>
        </w:tc>
        <w:tc>
          <w:tcPr>
            <w:tcW w:w="1699" w:type="dxa"/>
            <w:tcBorders>
              <w:top w:val="single" w:sz="4" w:space="0" w:color="auto"/>
              <w:left w:val="single" w:sz="4" w:space="0" w:color="auto"/>
            </w:tcBorders>
            <w:shd w:val="clear" w:color="auto" w:fill="auto"/>
            <w:vAlign w:val="center"/>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403"/>
          <w:jc w:val="center"/>
        </w:trPr>
        <w:tc>
          <w:tcPr>
            <w:tcW w:w="912" w:type="dxa"/>
            <w:vMerge/>
            <w:tcBorders>
              <w:left w:val="single" w:sz="4" w:space="0" w:color="auto"/>
            </w:tcBorders>
            <w:shd w:val="clear" w:color="auto" w:fill="auto"/>
          </w:tcPr>
          <w:p w:rsidR="003053C1" w:rsidRDefault="003053C1"/>
        </w:tc>
        <w:tc>
          <w:tcPr>
            <w:tcW w:w="5299" w:type="dxa"/>
            <w:tcBorders>
              <w:top w:val="single" w:sz="4" w:space="0" w:color="auto"/>
              <w:left w:val="single" w:sz="4" w:space="0" w:color="auto"/>
            </w:tcBorders>
            <w:shd w:val="clear" w:color="auto" w:fill="auto"/>
            <w:vAlign w:val="center"/>
          </w:tcPr>
          <w:p w:rsidR="003053C1" w:rsidRDefault="00723C33">
            <w:pPr>
              <w:pStyle w:val="a5"/>
            </w:pPr>
            <w:r>
              <w:t>Учение о биосфере.</w:t>
            </w:r>
          </w:p>
        </w:tc>
        <w:tc>
          <w:tcPr>
            <w:tcW w:w="1699" w:type="dxa"/>
            <w:tcBorders>
              <w:top w:val="single" w:sz="4" w:space="0" w:color="auto"/>
              <w:left w:val="single" w:sz="4" w:space="0" w:color="auto"/>
            </w:tcBorders>
            <w:shd w:val="clear" w:color="auto" w:fill="auto"/>
            <w:vAlign w:val="center"/>
          </w:tcPr>
          <w:p w:rsidR="003053C1" w:rsidRDefault="00723C33">
            <w:pPr>
              <w:pStyle w:val="a5"/>
              <w:jc w:val="center"/>
            </w:pPr>
            <w:r>
              <w:t>1</w:t>
            </w:r>
          </w:p>
        </w:tc>
        <w:tc>
          <w:tcPr>
            <w:tcW w:w="1714" w:type="dxa"/>
            <w:tcBorders>
              <w:top w:val="single" w:sz="4" w:space="0" w:color="auto"/>
              <w:left w:val="single" w:sz="4" w:space="0" w:color="auto"/>
              <w:right w:val="single" w:sz="4" w:space="0" w:color="auto"/>
            </w:tcBorders>
            <w:shd w:val="clear" w:color="auto" w:fill="auto"/>
            <w:vAlign w:val="center"/>
          </w:tcPr>
          <w:p w:rsidR="003053C1" w:rsidRDefault="00723C33">
            <w:pPr>
              <w:pStyle w:val="a5"/>
              <w:jc w:val="center"/>
            </w:pPr>
            <w:r>
              <w:t>1</w:t>
            </w:r>
          </w:p>
        </w:tc>
      </w:tr>
      <w:tr w:rsidR="003053C1">
        <w:trPr>
          <w:trHeight w:hRule="exact" w:val="571"/>
          <w:jc w:val="center"/>
        </w:trPr>
        <w:tc>
          <w:tcPr>
            <w:tcW w:w="912" w:type="dxa"/>
            <w:tcBorders>
              <w:top w:val="single" w:sz="4" w:space="0" w:color="auto"/>
              <w:left w:val="single" w:sz="4" w:space="0" w:color="auto"/>
              <w:bottom w:val="single" w:sz="4" w:space="0" w:color="auto"/>
            </w:tcBorders>
            <w:shd w:val="clear" w:color="auto" w:fill="auto"/>
          </w:tcPr>
          <w:p w:rsidR="003053C1" w:rsidRDefault="00723C33">
            <w:pPr>
              <w:pStyle w:val="a5"/>
              <w:ind w:firstLine="360"/>
            </w:pPr>
            <w:r>
              <w:t>6</w:t>
            </w:r>
          </w:p>
        </w:tc>
        <w:tc>
          <w:tcPr>
            <w:tcW w:w="5299" w:type="dxa"/>
            <w:tcBorders>
              <w:top w:val="single" w:sz="4" w:space="0" w:color="auto"/>
              <w:left w:val="single" w:sz="4" w:space="0" w:color="auto"/>
              <w:bottom w:val="single" w:sz="4" w:space="0" w:color="auto"/>
            </w:tcBorders>
            <w:shd w:val="clear" w:color="auto" w:fill="auto"/>
            <w:vAlign w:val="bottom"/>
          </w:tcPr>
          <w:p w:rsidR="003053C1" w:rsidRDefault="00723C33">
            <w:pPr>
              <w:pStyle w:val="a5"/>
            </w:pPr>
            <w:r>
              <w:rPr>
                <w:b/>
                <w:bCs/>
              </w:rPr>
              <w:t>Тема 6 «Решение де</w:t>
            </w:r>
            <w:r w:rsidR="00FA7D6C">
              <w:rPr>
                <w:b/>
                <w:bCs/>
              </w:rPr>
              <w:t>монстрационных вариантов ГИА» (10</w:t>
            </w:r>
            <w:r>
              <w:rPr>
                <w:b/>
                <w:bCs/>
              </w:rPr>
              <w:t>ч)</w:t>
            </w:r>
          </w:p>
        </w:tc>
        <w:tc>
          <w:tcPr>
            <w:tcW w:w="1699" w:type="dxa"/>
            <w:tcBorders>
              <w:top w:val="single" w:sz="4" w:space="0" w:color="auto"/>
              <w:left w:val="single" w:sz="4" w:space="0" w:color="auto"/>
              <w:bottom w:val="single" w:sz="4" w:space="0" w:color="auto"/>
            </w:tcBorders>
            <w:shd w:val="clear" w:color="auto" w:fill="auto"/>
          </w:tcPr>
          <w:p w:rsidR="003053C1" w:rsidRDefault="00FA7D6C">
            <w:pPr>
              <w:pStyle w:val="a5"/>
              <w:jc w:val="center"/>
            </w:pPr>
            <w:r>
              <w:rPr>
                <w:b/>
                <w:bCs/>
              </w:rPr>
              <w:t>10</w:t>
            </w:r>
          </w:p>
        </w:tc>
        <w:tc>
          <w:tcPr>
            <w:tcW w:w="1714" w:type="dxa"/>
            <w:tcBorders>
              <w:top w:val="single" w:sz="4" w:space="0" w:color="auto"/>
              <w:left w:val="single" w:sz="4" w:space="0" w:color="auto"/>
              <w:bottom w:val="single" w:sz="4" w:space="0" w:color="auto"/>
              <w:right w:val="single" w:sz="4" w:space="0" w:color="auto"/>
            </w:tcBorders>
            <w:shd w:val="clear" w:color="auto" w:fill="auto"/>
          </w:tcPr>
          <w:p w:rsidR="003053C1" w:rsidRDefault="00FA7D6C">
            <w:pPr>
              <w:pStyle w:val="a5"/>
              <w:jc w:val="center"/>
            </w:pPr>
            <w:r>
              <w:rPr>
                <w:b/>
                <w:bCs/>
              </w:rPr>
              <w:t>10</w:t>
            </w:r>
          </w:p>
        </w:tc>
      </w:tr>
    </w:tbl>
    <w:p w:rsidR="003053C1" w:rsidRDefault="00723C33">
      <w:pPr>
        <w:pStyle w:val="a7"/>
        <w:spacing w:after="40"/>
        <w:ind w:left="86"/>
        <w:rPr>
          <w:b w:val="0"/>
          <w:bCs w:val="0"/>
        </w:rPr>
      </w:pPr>
      <w:r>
        <w:rPr>
          <w:b w:val="0"/>
          <w:bCs w:val="0"/>
        </w:rPr>
        <w:t>\</w:t>
      </w: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rPr>
          <w:b w:val="0"/>
          <w:bCs w:val="0"/>
        </w:rPr>
      </w:pPr>
    </w:p>
    <w:p w:rsidR="00510339" w:rsidRDefault="00510339">
      <w:pPr>
        <w:pStyle w:val="a7"/>
        <w:spacing w:after="40"/>
        <w:ind w:left="86"/>
      </w:pPr>
    </w:p>
    <w:p w:rsidR="003053C1" w:rsidRDefault="00723C33">
      <w:pPr>
        <w:pStyle w:val="a7"/>
        <w:spacing w:after="0"/>
        <w:ind w:left="86"/>
      </w:pPr>
      <w:r>
        <w:lastRenderedPageBreak/>
        <w:t>Перечень практических работ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763"/>
        <w:gridCol w:w="7306"/>
        <w:gridCol w:w="1709"/>
      </w:tblGrid>
      <w:tr w:rsidR="003053C1">
        <w:trPr>
          <w:trHeight w:hRule="exact" w:val="1090"/>
          <w:jc w:val="center"/>
        </w:trPr>
        <w:tc>
          <w:tcPr>
            <w:tcW w:w="763" w:type="dxa"/>
            <w:tcBorders>
              <w:top w:val="single" w:sz="4" w:space="0" w:color="auto"/>
              <w:left w:val="single" w:sz="4" w:space="0" w:color="auto"/>
            </w:tcBorders>
            <w:shd w:val="clear" w:color="auto" w:fill="auto"/>
          </w:tcPr>
          <w:p w:rsidR="003053C1" w:rsidRDefault="00723C33">
            <w:pPr>
              <w:pStyle w:val="a5"/>
            </w:pPr>
            <w:r>
              <w:rPr>
                <w:b/>
                <w:bCs/>
              </w:rPr>
              <w:t>№</w:t>
            </w:r>
          </w:p>
          <w:p w:rsidR="003053C1" w:rsidRDefault="00723C33">
            <w:pPr>
              <w:pStyle w:val="a5"/>
            </w:pPr>
            <w:proofErr w:type="gramStart"/>
            <w:r>
              <w:rPr>
                <w:b/>
                <w:bCs/>
              </w:rPr>
              <w:t>п</w:t>
            </w:r>
            <w:proofErr w:type="gramEnd"/>
            <w:r>
              <w:rPr>
                <w:b/>
                <w:bCs/>
              </w:rPr>
              <w:t>/п</w:t>
            </w:r>
          </w:p>
        </w:tc>
        <w:tc>
          <w:tcPr>
            <w:tcW w:w="7306" w:type="dxa"/>
            <w:tcBorders>
              <w:top w:val="single" w:sz="4" w:space="0" w:color="auto"/>
              <w:left w:val="single" w:sz="4" w:space="0" w:color="auto"/>
            </w:tcBorders>
            <w:shd w:val="clear" w:color="auto" w:fill="auto"/>
          </w:tcPr>
          <w:p w:rsidR="003053C1" w:rsidRDefault="00723C33">
            <w:pPr>
              <w:pStyle w:val="a5"/>
              <w:jc w:val="center"/>
            </w:pPr>
            <w:r>
              <w:rPr>
                <w:b/>
                <w:bCs/>
              </w:rPr>
              <w:t>Содержание</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spacing w:line="276" w:lineRule="auto"/>
              <w:ind w:left="100"/>
              <w:jc w:val="center"/>
            </w:pPr>
            <w:r>
              <w:rPr>
                <w:b/>
                <w:bCs/>
              </w:rPr>
              <w:t>Количество часов</w:t>
            </w:r>
          </w:p>
        </w:tc>
      </w:tr>
      <w:tr w:rsidR="003053C1">
        <w:trPr>
          <w:trHeight w:hRule="exact" w:val="797"/>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1.</w:t>
            </w:r>
          </w:p>
        </w:tc>
        <w:tc>
          <w:tcPr>
            <w:tcW w:w="7306" w:type="dxa"/>
            <w:tcBorders>
              <w:top w:val="single" w:sz="4" w:space="0" w:color="auto"/>
              <w:left w:val="single" w:sz="4" w:space="0" w:color="auto"/>
            </w:tcBorders>
            <w:shd w:val="clear" w:color="auto" w:fill="auto"/>
          </w:tcPr>
          <w:p w:rsidR="003053C1" w:rsidRDefault="00723C33">
            <w:pPr>
              <w:pStyle w:val="a5"/>
              <w:spacing w:line="276" w:lineRule="auto"/>
            </w:pPr>
            <w:r>
              <w:t>Решение тестовых заданий по темам: «Биология как наука», «Методы биологии», «Признаки живых организмов»</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643"/>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2.</w:t>
            </w:r>
          </w:p>
        </w:tc>
        <w:tc>
          <w:tcPr>
            <w:tcW w:w="7306" w:type="dxa"/>
            <w:tcBorders>
              <w:top w:val="single" w:sz="4" w:space="0" w:color="auto"/>
              <w:left w:val="single" w:sz="4" w:space="0" w:color="auto"/>
            </w:tcBorders>
            <w:shd w:val="clear" w:color="auto" w:fill="auto"/>
            <w:vAlign w:val="center"/>
          </w:tcPr>
          <w:p w:rsidR="003053C1" w:rsidRDefault="00723C33">
            <w:pPr>
              <w:pStyle w:val="a5"/>
              <w:spacing w:line="276" w:lineRule="auto"/>
            </w:pPr>
            <w:r>
              <w:t>Решение тестовых заданий по темам: «Царства: Бактерии, Грибы, Растения»</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806"/>
          <w:jc w:val="center"/>
        </w:trPr>
        <w:tc>
          <w:tcPr>
            <w:tcW w:w="763" w:type="dxa"/>
            <w:tcBorders>
              <w:top w:val="single" w:sz="4" w:space="0" w:color="auto"/>
              <w:left w:val="single" w:sz="4" w:space="0" w:color="auto"/>
              <w:bottom w:val="single" w:sz="4" w:space="0" w:color="auto"/>
            </w:tcBorders>
            <w:shd w:val="clear" w:color="auto" w:fill="auto"/>
          </w:tcPr>
          <w:p w:rsidR="003053C1" w:rsidRDefault="00723C33">
            <w:pPr>
              <w:pStyle w:val="a5"/>
              <w:rPr>
                <w:sz w:val="28"/>
                <w:szCs w:val="28"/>
              </w:rPr>
            </w:pPr>
            <w:r>
              <w:rPr>
                <w:sz w:val="28"/>
                <w:szCs w:val="28"/>
              </w:rPr>
              <w:t>3.</w:t>
            </w:r>
          </w:p>
        </w:tc>
        <w:tc>
          <w:tcPr>
            <w:tcW w:w="7306" w:type="dxa"/>
            <w:tcBorders>
              <w:top w:val="single" w:sz="4" w:space="0" w:color="auto"/>
              <w:left w:val="single" w:sz="4" w:space="0" w:color="auto"/>
              <w:bottom w:val="single" w:sz="4" w:space="0" w:color="auto"/>
            </w:tcBorders>
            <w:shd w:val="clear" w:color="auto" w:fill="auto"/>
          </w:tcPr>
          <w:p w:rsidR="003053C1" w:rsidRDefault="00723C33">
            <w:pPr>
              <w:pStyle w:val="a5"/>
              <w:spacing w:line="276" w:lineRule="auto"/>
            </w:pPr>
            <w:r>
              <w:t>Решение тестовых заданий по темам: «Царство Животные, Учение об эволюции органического мира»</w:t>
            </w:r>
          </w:p>
        </w:tc>
        <w:tc>
          <w:tcPr>
            <w:tcW w:w="1709" w:type="dxa"/>
            <w:tcBorders>
              <w:top w:val="single" w:sz="4" w:space="0" w:color="auto"/>
              <w:left w:val="single" w:sz="4" w:space="0" w:color="auto"/>
              <w:bottom w:val="single" w:sz="4" w:space="0" w:color="auto"/>
              <w:right w:val="single" w:sz="4" w:space="0" w:color="auto"/>
            </w:tcBorders>
            <w:shd w:val="clear" w:color="auto" w:fill="auto"/>
          </w:tcPr>
          <w:p w:rsidR="003053C1" w:rsidRDefault="00723C33">
            <w:pPr>
              <w:pStyle w:val="a5"/>
            </w:pPr>
            <w:r>
              <w:t>1</w:t>
            </w:r>
          </w:p>
        </w:tc>
      </w:tr>
    </w:tbl>
    <w:p w:rsidR="003053C1" w:rsidRDefault="00723C33">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63"/>
        <w:gridCol w:w="7306"/>
        <w:gridCol w:w="1709"/>
      </w:tblGrid>
      <w:tr w:rsidR="003053C1">
        <w:trPr>
          <w:trHeight w:hRule="exact" w:val="802"/>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lastRenderedPageBreak/>
              <w:t>4.</w:t>
            </w:r>
          </w:p>
        </w:tc>
        <w:tc>
          <w:tcPr>
            <w:tcW w:w="7306" w:type="dxa"/>
            <w:tcBorders>
              <w:top w:val="single" w:sz="4" w:space="0" w:color="auto"/>
              <w:left w:val="single" w:sz="4" w:space="0" w:color="auto"/>
            </w:tcBorders>
            <w:shd w:val="clear" w:color="auto" w:fill="auto"/>
          </w:tcPr>
          <w:p w:rsidR="003053C1" w:rsidRDefault="00723C33">
            <w:pPr>
              <w:pStyle w:val="a5"/>
              <w:spacing w:line="276" w:lineRule="auto"/>
            </w:pPr>
            <w:r>
              <w:t>Решение тестовых заданий по темам: «Общий план строения человека», «</w:t>
            </w:r>
            <w:proofErr w:type="spellStart"/>
            <w:proofErr w:type="gramStart"/>
            <w:r>
              <w:t>Нейро</w:t>
            </w:r>
            <w:proofErr w:type="spellEnd"/>
            <w:r>
              <w:t>-гуморальная</w:t>
            </w:r>
            <w:proofErr w:type="gramEnd"/>
            <w:r>
              <w:t xml:space="preserve"> регуляция организма»</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648"/>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5.</w:t>
            </w:r>
          </w:p>
        </w:tc>
        <w:tc>
          <w:tcPr>
            <w:tcW w:w="7306" w:type="dxa"/>
            <w:tcBorders>
              <w:top w:val="single" w:sz="4" w:space="0" w:color="auto"/>
              <w:left w:val="single" w:sz="4" w:space="0" w:color="auto"/>
            </w:tcBorders>
            <w:shd w:val="clear" w:color="auto" w:fill="auto"/>
            <w:vAlign w:val="center"/>
          </w:tcPr>
          <w:p w:rsidR="003053C1" w:rsidRDefault="00723C33">
            <w:pPr>
              <w:pStyle w:val="a5"/>
              <w:spacing w:line="276" w:lineRule="auto"/>
            </w:pPr>
            <w:r>
              <w:t>Решение тестовых заданий по темам: «Система пищеварения, дыхание»</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782"/>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6.</w:t>
            </w:r>
          </w:p>
        </w:tc>
        <w:tc>
          <w:tcPr>
            <w:tcW w:w="7306" w:type="dxa"/>
            <w:tcBorders>
              <w:top w:val="single" w:sz="4" w:space="0" w:color="auto"/>
              <w:left w:val="single" w:sz="4" w:space="0" w:color="auto"/>
            </w:tcBorders>
            <w:shd w:val="clear" w:color="auto" w:fill="auto"/>
            <w:vAlign w:val="center"/>
          </w:tcPr>
          <w:p w:rsidR="003053C1" w:rsidRDefault="00723C33">
            <w:pPr>
              <w:pStyle w:val="a5"/>
              <w:spacing w:line="276" w:lineRule="auto"/>
            </w:pPr>
            <w:r>
              <w:t>Решение тестовых заданий по темам: «Внутренняя среда организма человека», «Транспорт веществ» и «Обмен веществ»</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797"/>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7.</w:t>
            </w:r>
          </w:p>
        </w:tc>
        <w:tc>
          <w:tcPr>
            <w:tcW w:w="7306" w:type="dxa"/>
            <w:tcBorders>
              <w:top w:val="single" w:sz="4" w:space="0" w:color="auto"/>
              <w:left w:val="single" w:sz="4" w:space="0" w:color="auto"/>
            </w:tcBorders>
            <w:shd w:val="clear" w:color="auto" w:fill="auto"/>
          </w:tcPr>
          <w:p w:rsidR="003053C1" w:rsidRDefault="00723C33">
            <w:pPr>
              <w:pStyle w:val="a5"/>
              <w:spacing w:line="276" w:lineRule="auto"/>
            </w:pPr>
            <w:r>
              <w:t>Решение тестовых заданий по темам: «Система выделения», «Покровы тела», «Размножение и развитие человека»</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797"/>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8.</w:t>
            </w:r>
          </w:p>
        </w:tc>
        <w:tc>
          <w:tcPr>
            <w:tcW w:w="7306" w:type="dxa"/>
            <w:tcBorders>
              <w:top w:val="single" w:sz="4" w:space="0" w:color="auto"/>
              <w:left w:val="single" w:sz="4" w:space="0" w:color="auto"/>
            </w:tcBorders>
            <w:shd w:val="clear" w:color="auto" w:fill="auto"/>
          </w:tcPr>
          <w:p w:rsidR="003053C1" w:rsidRDefault="00723C33">
            <w:pPr>
              <w:pStyle w:val="a5"/>
              <w:spacing w:line="276" w:lineRule="auto"/>
            </w:pPr>
            <w:r>
              <w:t>Решение тестовых заданий по темам: «Опорно-двигательный аппарат», «Органы чувств»</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960"/>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9.</w:t>
            </w:r>
          </w:p>
        </w:tc>
        <w:tc>
          <w:tcPr>
            <w:tcW w:w="7306" w:type="dxa"/>
            <w:tcBorders>
              <w:top w:val="single" w:sz="4" w:space="0" w:color="auto"/>
              <w:left w:val="single" w:sz="4" w:space="0" w:color="auto"/>
            </w:tcBorders>
            <w:shd w:val="clear" w:color="auto" w:fill="auto"/>
            <w:vAlign w:val="bottom"/>
          </w:tcPr>
          <w:p w:rsidR="003053C1" w:rsidRDefault="00723C33">
            <w:pPr>
              <w:pStyle w:val="a5"/>
              <w:spacing w:line="276" w:lineRule="auto"/>
            </w:pPr>
            <w:r>
              <w:t>Решение тестовых заданий по темам: «Психология и поведение человека», «Гигиена. Здоровый образ жизни», «Приемы оказания первой помощи»</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854"/>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10.</w:t>
            </w:r>
          </w:p>
        </w:tc>
        <w:tc>
          <w:tcPr>
            <w:tcW w:w="7306" w:type="dxa"/>
            <w:tcBorders>
              <w:top w:val="single" w:sz="4" w:space="0" w:color="auto"/>
              <w:left w:val="single" w:sz="4" w:space="0" w:color="auto"/>
            </w:tcBorders>
            <w:shd w:val="clear" w:color="auto" w:fill="auto"/>
          </w:tcPr>
          <w:p w:rsidR="003053C1" w:rsidRDefault="00723C33">
            <w:pPr>
              <w:pStyle w:val="a5"/>
              <w:spacing w:line="276" w:lineRule="auto"/>
            </w:pPr>
            <w:r>
              <w:t>Решение тестовых заданий по теме: «Взаимосвязи организмов и окружающей среды»</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557"/>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11.</w:t>
            </w:r>
          </w:p>
        </w:tc>
        <w:tc>
          <w:tcPr>
            <w:tcW w:w="7306" w:type="dxa"/>
            <w:tcBorders>
              <w:top w:val="single" w:sz="4" w:space="0" w:color="auto"/>
              <w:left w:val="single" w:sz="4" w:space="0" w:color="auto"/>
            </w:tcBorders>
            <w:shd w:val="clear" w:color="auto" w:fill="auto"/>
          </w:tcPr>
          <w:p w:rsidR="003053C1" w:rsidRDefault="00723C33">
            <w:pPr>
              <w:pStyle w:val="a5"/>
            </w:pPr>
            <w:r>
              <w:t>Решение демонстрационного варианта ОГЭ прошлого года</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586"/>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12.</w:t>
            </w:r>
          </w:p>
        </w:tc>
        <w:tc>
          <w:tcPr>
            <w:tcW w:w="7306" w:type="dxa"/>
            <w:tcBorders>
              <w:top w:val="single" w:sz="4" w:space="0" w:color="auto"/>
              <w:left w:val="single" w:sz="4" w:space="0" w:color="auto"/>
            </w:tcBorders>
            <w:shd w:val="clear" w:color="auto" w:fill="auto"/>
          </w:tcPr>
          <w:p w:rsidR="003053C1" w:rsidRDefault="00723C33">
            <w:pPr>
              <w:pStyle w:val="a5"/>
            </w:pPr>
            <w:r>
              <w:t>Решение демонстрационного варианта ОГЭ текущего года.</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586"/>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13.</w:t>
            </w:r>
          </w:p>
        </w:tc>
        <w:tc>
          <w:tcPr>
            <w:tcW w:w="7306" w:type="dxa"/>
            <w:tcBorders>
              <w:top w:val="single" w:sz="4" w:space="0" w:color="auto"/>
              <w:left w:val="single" w:sz="4" w:space="0" w:color="auto"/>
            </w:tcBorders>
            <w:shd w:val="clear" w:color="auto" w:fill="auto"/>
          </w:tcPr>
          <w:p w:rsidR="003053C1" w:rsidRDefault="00723C33">
            <w:pPr>
              <w:pStyle w:val="a5"/>
            </w:pPr>
            <w:r>
              <w:t>Решение демонстрационного варианта ОГЭ текущего года.</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581"/>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14.</w:t>
            </w:r>
          </w:p>
        </w:tc>
        <w:tc>
          <w:tcPr>
            <w:tcW w:w="7306" w:type="dxa"/>
            <w:tcBorders>
              <w:top w:val="single" w:sz="4" w:space="0" w:color="auto"/>
              <w:left w:val="single" w:sz="4" w:space="0" w:color="auto"/>
            </w:tcBorders>
            <w:shd w:val="clear" w:color="auto" w:fill="auto"/>
          </w:tcPr>
          <w:p w:rsidR="003053C1" w:rsidRDefault="00723C33">
            <w:pPr>
              <w:pStyle w:val="a5"/>
            </w:pPr>
            <w:r>
              <w:t>Решение демонстрационного варианта ОГЭ текущего года.</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586"/>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15.</w:t>
            </w:r>
          </w:p>
        </w:tc>
        <w:tc>
          <w:tcPr>
            <w:tcW w:w="7306" w:type="dxa"/>
            <w:tcBorders>
              <w:top w:val="single" w:sz="4" w:space="0" w:color="auto"/>
              <w:left w:val="single" w:sz="4" w:space="0" w:color="auto"/>
            </w:tcBorders>
            <w:shd w:val="clear" w:color="auto" w:fill="auto"/>
          </w:tcPr>
          <w:p w:rsidR="003053C1" w:rsidRDefault="00723C33">
            <w:pPr>
              <w:pStyle w:val="a5"/>
            </w:pPr>
            <w:r>
              <w:t>Решение демонстрационного варианта ОГЭ текущего года.</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3053C1">
        <w:trPr>
          <w:trHeight w:hRule="exact" w:val="586"/>
          <w:jc w:val="center"/>
        </w:trPr>
        <w:tc>
          <w:tcPr>
            <w:tcW w:w="763" w:type="dxa"/>
            <w:tcBorders>
              <w:top w:val="single" w:sz="4" w:space="0" w:color="auto"/>
              <w:left w:val="single" w:sz="4" w:space="0" w:color="auto"/>
            </w:tcBorders>
            <w:shd w:val="clear" w:color="auto" w:fill="auto"/>
          </w:tcPr>
          <w:p w:rsidR="003053C1" w:rsidRDefault="00723C33">
            <w:pPr>
              <w:pStyle w:val="a5"/>
              <w:rPr>
                <w:sz w:val="28"/>
                <w:szCs w:val="28"/>
              </w:rPr>
            </w:pPr>
            <w:r>
              <w:rPr>
                <w:sz w:val="28"/>
                <w:szCs w:val="28"/>
              </w:rPr>
              <w:t>16.</w:t>
            </w:r>
          </w:p>
        </w:tc>
        <w:tc>
          <w:tcPr>
            <w:tcW w:w="7306" w:type="dxa"/>
            <w:tcBorders>
              <w:top w:val="single" w:sz="4" w:space="0" w:color="auto"/>
              <w:left w:val="single" w:sz="4" w:space="0" w:color="auto"/>
            </w:tcBorders>
            <w:shd w:val="clear" w:color="auto" w:fill="auto"/>
          </w:tcPr>
          <w:p w:rsidR="003053C1" w:rsidRDefault="00723C33">
            <w:pPr>
              <w:pStyle w:val="a5"/>
            </w:pPr>
            <w:r>
              <w:t>Решение демонстрационного варианта ОГЭ текущего года.</w:t>
            </w:r>
          </w:p>
        </w:tc>
        <w:tc>
          <w:tcPr>
            <w:tcW w:w="1709" w:type="dxa"/>
            <w:tcBorders>
              <w:top w:val="single" w:sz="4" w:space="0" w:color="auto"/>
              <w:left w:val="single" w:sz="4" w:space="0" w:color="auto"/>
              <w:right w:val="single" w:sz="4" w:space="0" w:color="auto"/>
            </w:tcBorders>
            <w:shd w:val="clear" w:color="auto" w:fill="auto"/>
          </w:tcPr>
          <w:p w:rsidR="003053C1" w:rsidRDefault="00723C33">
            <w:pPr>
              <w:pStyle w:val="a5"/>
            </w:pPr>
            <w:r>
              <w:t>1</w:t>
            </w:r>
          </w:p>
        </w:tc>
      </w:tr>
      <w:tr w:rsidR="00FA7D6C">
        <w:trPr>
          <w:trHeight w:hRule="exact" w:val="586"/>
          <w:jc w:val="center"/>
        </w:trPr>
        <w:tc>
          <w:tcPr>
            <w:tcW w:w="763" w:type="dxa"/>
            <w:tcBorders>
              <w:top w:val="single" w:sz="4" w:space="0" w:color="auto"/>
              <w:left w:val="single" w:sz="4" w:space="0" w:color="auto"/>
            </w:tcBorders>
            <w:shd w:val="clear" w:color="auto" w:fill="auto"/>
          </w:tcPr>
          <w:p w:rsidR="00FA7D6C" w:rsidRDefault="00FA7D6C">
            <w:pPr>
              <w:pStyle w:val="a5"/>
              <w:rPr>
                <w:sz w:val="28"/>
                <w:szCs w:val="28"/>
              </w:rPr>
            </w:pPr>
            <w:r>
              <w:rPr>
                <w:sz w:val="28"/>
                <w:szCs w:val="28"/>
              </w:rPr>
              <w:t>17.</w:t>
            </w:r>
          </w:p>
        </w:tc>
        <w:tc>
          <w:tcPr>
            <w:tcW w:w="7306" w:type="dxa"/>
            <w:tcBorders>
              <w:top w:val="single" w:sz="4" w:space="0" w:color="auto"/>
              <w:left w:val="single" w:sz="4" w:space="0" w:color="auto"/>
            </w:tcBorders>
            <w:shd w:val="clear" w:color="auto" w:fill="auto"/>
          </w:tcPr>
          <w:p w:rsidR="00FA7D6C" w:rsidRDefault="00FA7D6C">
            <w:pPr>
              <w:pStyle w:val="a5"/>
            </w:pPr>
            <w:r>
              <w:t>Решение демонстрационного варианта ОГЭ текущего года.</w:t>
            </w:r>
          </w:p>
        </w:tc>
        <w:tc>
          <w:tcPr>
            <w:tcW w:w="1709" w:type="dxa"/>
            <w:tcBorders>
              <w:top w:val="single" w:sz="4" w:space="0" w:color="auto"/>
              <w:left w:val="single" w:sz="4" w:space="0" w:color="auto"/>
              <w:right w:val="single" w:sz="4" w:space="0" w:color="auto"/>
            </w:tcBorders>
            <w:shd w:val="clear" w:color="auto" w:fill="auto"/>
          </w:tcPr>
          <w:p w:rsidR="00FA7D6C" w:rsidRDefault="00FA7D6C">
            <w:pPr>
              <w:pStyle w:val="a5"/>
            </w:pPr>
            <w:r>
              <w:t>1</w:t>
            </w:r>
          </w:p>
        </w:tc>
      </w:tr>
      <w:tr w:rsidR="00FA7D6C">
        <w:trPr>
          <w:trHeight w:hRule="exact" w:val="586"/>
          <w:jc w:val="center"/>
        </w:trPr>
        <w:tc>
          <w:tcPr>
            <w:tcW w:w="763" w:type="dxa"/>
            <w:tcBorders>
              <w:top w:val="single" w:sz="4" w:space="0" w:color="auto"/>
              <w:left w:val="single" w:sz="4" w:space="0" w:color="auto"/>
            </w:tcBorders>
            <w:shd w:val="clear" w:color="auto" w:fill="auto"/>
          </w:tcPr>
          <w:p w:rsidR="00FA7D6C" w:rsidRDefault="00FA7D6C">
            <w:pPr>
              <w:pStyle w:val="a5"/>
              <w:rPr>
                <w:sz w:val="28"/>
                <w:szCs w:val="28"/>
              </w:rPr>
            </w:pPr>
            <w:r>
              <w:rPr>
                <w:sz w:val="28"/>
                <w:szCs w:val="28"/>
              </w:rPr>
              <w:t>18.</w:t>
            </w:r>
          </w:p>
        </w:tc>
        <w:tc>
          <w:tcPr>
            <w:tcW w:w="7306" w:type="dxa"/>
            <w:tcBorders>
              <w:top w:val="single" w:sz="4" w:space="0" w:color="auto"/>
              <w:left w:val="single" w:sz="4" w:space="0" w:color="auto"/>
            </w:tcBorders>
            <w:shd w:val="clear" w:color="auto" w:fill="auto"/>
          </w:tcPr>
          <w:p w:rsidR="00FA7D6C" w:rsidRDefault="00C92369">
            <w:pPr>
              <w:pStyle w:val="a5"/>
            </w:pPr>
            <w:r>
              <w:t>Тестирование.</w:t>
            </w:r>
          </w:p>
        </w:tc>
        <w:tc>
          <w:tcPr>
            <w:tcW w:w="1709" w:type="dxa"/>
            <w:tcBorders>
              <w:top w:val="single" w:sz="4" w:space="0" w:color="auto"/>
              <w:left w:val="single" w:sz="4" w:space="0" w:color="auto"/>
              <w:right w:val="single" w:sz="4" w:space="0" w:color="auto"/>
            </w:tcBorders>
            <w:shd w:val="clear" w:color="auto" w:fill="auto"/>
          </w:tcPr>
          <w:p w:rsidR="00FA7D6C" w:rsidRDefault="00FA7D6C">
            <w:pPr>
              <w:pStyle w:val="a5"/>
            </w:pPr>
            <w:r>
              <w:t>1</w:t>
            </w:r>
          </w:p>
        </w:tc>
      </w:tr>
      <w:tr w:rsidR="00FA7D6C">
        <w:trPr>
          <w:trHeight w:hRule="exact" w:val="586"/>
          <w:jc w:val="center"/>
        </w:trPr>
        <w:tc>
          <w:tcPr>
            <w:tcW w:w="763" w:type="dxa"/>
            <w:tcBorders>
              <w:top w:val="single" w:sz="4" w:space="0" w:color="auto"/>
              <w:left w:val="single" w:sz="4" w:space="0" w:color="auto"/>
            </w:tcBorders>
            <w:shd w:val="clear" w:color="auto" w:fill="auto"/>
          </w:tcPr>
          <w:p w:rsidR="00FA7D6C" w:rsidRDefault="00FA7D6C">
            <w:pPr>
              <w:pStyle w:val="a5"/>
              <w:rPr>
                <w:sz w:val="28"/>
                <w:szCs w:val="28"/>
              </w:rPr>
            </w:pPr>
            <w:r>
              <w:rPr>
                <w:sz w:val="28"/>
                <w:szCs w:val="28"/>
              </w:rPr>
              <w:t>19.</w:t>
            </w:r>
          </w:p>
        </w:tc>
        <w:tc>
          <w:tcPr>
            <w:tcW w:w="7306" w:type="dxa"/>
            <w:tcBorders>
              <w:top w:val="single" w:sz="4" w:space="0" w:color="auto"/>
              <w:left w:val="single" w:sz="4" w:space="0" w:color="auto"/>
            </w:tcBorders>
            <w:shd w:val="clear" w:color="auto" w:fill="auto"/>
          </w:tcPr>
          <w:p w:rsidR="00FA7D6C" w:rsidRDefault="00FA7D6C">
            <w:pPr>
              <w:pStyle w:val="a5"/>
            </w:pPr>
            <w:r>
              <w:t>Решение демонстрационного варианта ОГЭ текущего года.</w:t>
            </w:r>
          </w:p>
        </w:tc>
        <w:tc>
          <w:tcPr>
            <w:tcW w:w="1709" w:type="dxa"/>
            <w:tcBorders>
              <w:top w:val="single" w:sz="4" w:space="0" w:color="auto"/>
              <w:left w:val="single" w:sz="4" w:space="0" w:color="auto"/>
              <w:right w:val="single" w:sz="4" w:space="0" w:color="auto"/>
            </w:tcBorders>
            <w:shd w:val="clear" w:color="auto" w:fill="auto"/>
          </w:tcPr>
          <w:p w:rsidR="00FA7D6C" w:rsidRDefault="00FA7D6C">
            <w:pPr>
              <w:pStyle w:val="a5"/>
            </w:pPr>
            <w:r>
              <w:t>1</w:t>
            </w:r>
          </w:p>
        </w:tc>
      </w:tr>
      <w:tr w:rsidR="00FA7D6C">
        <w:trPr>
          <w:trHeight w:hRule="exact" w:val="586"/>
          <w:jc w:val="center"/>
        </w:trPr>
        <w:tc>
          <w:tcPr>
            <w:tcW w:w="763" w:type="dxa"/>
            <w:tcBorders>
              <w:top w:val="single" w:sz="4" w:space="0" w:color="auto"/>
              <w:left w:val="single" w:sz="4" w:space="0" w:color="auto"/>
            </w:tcBorders>
            <w:shd w:val="clear" w:color="auto" w:fill="auto"/>
          </w:tcPr>
          <w:p w:rsidR="00FA7D6C" w:rsidRDefault="00FA7D6C">
            <w:pPr>
              <w:pStyle w:val="a5"/>
              <w:rPr>
                <w:sz w:val="28"/>
                <w:szCs w:val="28"/>
              </w:rPr>
            </w:pPr>
            <w:r>
              <w:rPr>
                <w:sz w:val="28"/>
                <w:szCs w:val="28"/>
              </w:rPr>
              <w:t>20.</w:t>
            </w:r>
          </w:p>
        </w:tc>
        <w:tc>
          <w:tcPr>
            <w:tcW w:w="7306" w:type="dxa"/>
            <w:tcBorders>
              <w:top w:val="single" w:sz="4" w:space="0" w:color="auto"/>
              <w:left w:val="single" w:sz="4" w:space="0" w:color="auto"/>
            </w:tcBorders>
            <w:shd w:val="clear" w:color="auto" w:fill="auto"/>
          </w:tcPr>
          <w:p w:rsidR="00FA7D6C" w:rsidRDefault="00FA7D6C">
            <w:pPr>
              <w:pStyle w:val="a5"/>
            </w:pPr>
            <w:r>
              <w:t>Решение демонстрационного варианта ОГЭ текущего года.</w:t>
            </w:r>
          </w:p>
        </w:tc>
        <w:tc>
          <w:tcPr>
            <w:tcW w:w="1709" w:type="dxa"/>
            <w:tcBorders>
              <w:top w:val="single" w:sz="4" w:space="0" w:color="auto"/>
              <w:left w:val="single" w:sz="4" w:space="0" w:color="auto"/>
              <w:right w:val="single" w:sz="4" w:space="0" w:color="auto"/>
            </w:tcBorders>
            <w:shd w:val="clear" w:color="auto" w:fill="auto"/>
          </w:tcPr>
          <w:p w:rsidR="00FA7D6C" w:rsidRDefault="00FA7D6C">
            <w:pPr>
              <w:pStyle w:val="a5"/>
            </w:pPr>
            <w:r>
              <w:t>1</w:t>
            </w:r>
          </w:p>
        </w:tc>
      </w:tr>
      <w:tr w:rsidR="003053C1">
        <w:trPr>
          <w:trHeight w:hRule="exact" w:val="595"/>
          <w:jc w:val="center"/>
        </w:trPr>
        <w:tc>
          <w:tcPr>
            <w:tcW w:w="9778" w:type="dxa"/>
            <w:gridSpan w:val="3"/>
            <w:tcBorders>
              <w:top w:val="single" w:sz="4" w:space="0" w:color="auto"/>
              <w:left w:val="single" w:sz="4" w:space="0" w:color="auto"/>
              <w:bottom w:val="single" w:sz="4" w:space="0" w:color="auto"/>
              <w:right w:val="single" w:sz="4" w:space="0" w:color="auto"/>
            </w:tcBorders>
            <w:shd w:val="clear" w:color="auto" w:fill="auto"/>
          </w:tcPr>
          <w:p w:rsidR="003053C1" w:rsidRDefault="00FA7D6C">
            <w:pPr>
              <w:pStyle w:val="a5"/>
            </w:pPr>
            <w:r>
              <w:rPr>
                <w:b/>
                <w:bCs/>
              </w:rPr>
              <w:t>Итого: 20</w:t>
            </w:r>
            <w:r w:rsidR="00723C33">
              <w:rPr>
                <w:b/>
                <w:bCs/>
              </w:rPr>
              <w:t xml:space="preserve"> практических работ</w:t>
            </w:r>
          </w:p>
        </w:tc>
      </w:tr>
    </w:tbl>
    <w:p w:rsidR="003053C1" w:rsidRDefault="003053C1">
      <w:pPr>
        <w:spacing w:after="1639" w:line="1" w:lineRule="exact"/>
      </w:pPr>
    </w:p>
    <w:p w:rsidR="003053C1" w:rsidRDefault="003053C1" w:rsidP="00FA7D6C">
      <w:pPr>
        <w:pStyle w:val="1"/>
      </w:pPr>
    </w:p>
    <w:p w:rsidR="00FA7D6C" w:rsidRDefault="00FA7D6C">
      <w:pPr>
        <w:pStyle w:val="1"/>
        <w:spacing w:after="260"/>
        <w:jc w:val="center"/>
        <w:rPr>
          <w:b/>
          <w:bCs/>
        </w:rPr>
      </w:pPr>
    </w:p>
    <w:p w:rsidR="00FA7D6C" w:rsidRDefault="00FA7D6C">
      <w:pPr>
        <w:pStyle w:val="1"/>
        <w:spacing w:after="260"/>
        <w:jc w:val="center"/>
        <w:rPr>
          <w:b/>
          <w:bCs/>
        </w:rPr>
      </w:pPr>
    </w:p>
    <w:p w:rsidR="00FA7D6C" w:rsidRDefault="00FA7D6C" w:rsidP="00FA7D6C">
      <w:pPr>
        <w:pStyle w:val="1"/>
        <w:spacing w:after="260"/>
        <w:rPr>
          <w:b/>
          <w:bCs/>
        </w:rPr>
      </w:pPr>
    </w:p>
    <w:p w:rsidR="003053C1" w:rsidRPr="00510339" w:rsidRDefault="00723C33">
      <w:pPr>
        <w:pStyle w:val="1"/>
        <w:spacing w:after="260"/>
        <w:jc w:val="center"/>
      </w:pPr>
      <w:r>
        <w:rPr>
          <w:b/>
          <w:bCs/>
        </w:rPr>
        <w:lastRenderedPageBreak/>
        <w:t>«Календарно-тематическое планирование»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854"/>
        <w:gridCol w:w="994"/>
        <w:gridCol w:w="5813"/>
        <w:gridCol w:w="1133"/>
        <w:gridCol w:w="1570"/>
      </w:tblGrid>
      <w:tr w:rsidR="003053C1">
        <w:trPr>
          <w:trHeight w:hRule="exact" w:val="1392"/>
          <w:jc w:val="center"/>
        </w:trPr>
        <w:tc>
          <w:tcPr>
            <w:tcW w:w="854" w:type="dxa"/>
            <w:tcBorders>
              <w:top w:val="single" w:sz="4" w:space="0" w:color="auto"/>
              <w:left w:val="single" w:sz="4" w:space="0" w:color="auto"/>
            </w:tcBorders>
            <w:shd w:val="clear" w:color="auto" w:fill="auto"/>
          </w:tcPr>
          <w:p w:rsidR="003053C1" w:rsidRDefault="00723C33">
            <w:pPr>
              <w:pStyle w:val="a5"/>
            </w:pPr>
            <w:r>
              <w:t xml:space="preserve">№ </w:t>
            </w:r>
            <w:proofErr w:type="gramStart"/>
            <w:r>
              <w:t>п</w:t>
            </w:r>
            <w:proofErr w:type="gramEnd"/>
            <w:r>
              <w:t>/п</w:t>
            </w:r>
          </w:p>
        </w:tc>
        <w:tc>
          <w:tcPr>
            <w:tcW w:w="994" w:type="dxa"/>
            <w:tcBorders>
              <w:top w:val="single" w:sz="4" w:space="0" w:color="auto"/>
              <w:left w:val="single" w:sz="4" w:space="0" w:color="auto"/>
            </w:tcBorders>
            <w:shd w:val="clear" w:color="auto" w:fill="auto"/>
          </w:tcPr>
          <w:p w:rsidR="003053C1" w:rsidRDefault="00723C33">
            <w:pPr>
              <w:pStyle w:val="a5"/>
              <w:jc w:val="center"/>
            </w:pPr>
            <w:r>
              <w:t xml:space="preserve">№ </w:t>
            </w:r>
            <w:proofErr w:type="spellStart"/>
            <w:proofErr w:type="gramStart"/>
            <w:r>
              <w:t>заня</w:t>
            </w:r>
            <w:proofErr w:type="spellEnd"/>
            <w:r>
              <w:t xml:space="preserve"> </w:t>
            </w:r>
            <w:proofErr w:type="spellStart"/>
            <w:r>
              <w:t>тия</w:t>
            </w:r>
            <w:proofErr w:type="spellEnd"/>
            <w:proofErr w:type="gramEnd"/>
            <w:r>
              <w:t xml:space="preserve"> по теме</w:t>
            </w:r>
          </w:p>
        </w:tc>
        <w:tc>
          <w:tcPr>
            <w:tcW w:w="5813" w:type="dxa"/>
            <w:tcBorders>
              <w:top w:val="single" w:sz="4" w:space="0" w:color="auto"/>
              <w:left w:val="single" w:sz="4" w:space="0" w:color="auto"/>
            </w:tcBorders>
            <w:shd w:val="clear" w:color="auto" w:fill="auto"/>
          </w:tcPr>
          <w:p w:rsidR="003053C1" w:rsidRDefault="00723C33">
            <w:pPr>
              <w:pStyle w:val="a5"/>
              <w:spacing w:before="260"/>
              <w:jc w:val="center"/>
            </w:pPr>
            <w:r>
              <w:t>Наименование разделов и тем</w:t>
            </w:r>
          </w:p>
        </w:tc>
        <w:tc>
          <w:tcPr>
            <w:tcW w:w="1133" w:type="dxa"/>
            <w:tcBorders>
              <w:top w:val="single" w:sz="4" w:space="0" w:color="auto"/>
              <w:left w:val="single" w:sz="4" w:space="0" w:color="auto"/>
            </w:tcBorders>
            <w:shd w:val="clear" w:color="auto" w:fill="auto"/>
            <w:vAlign w:val="bottom"/>
          </w:tcPr>
          <w:p w:rsidR="003053C1" w:rsidRDefault="00723C33">
            <w:pPr>
              <w:pStyle w:val="a5"/>
            </w:pPr>
            <w:proofErr w:type="gramStart"/>
            <w:r>
              <w:t xml:space="preserve">Планов </w:t>
            </w:r>
            <w:proofErr w:type="spellStart"/>
            <w:r>
              <w:t>ые</w:t>
            </w:r>
            <w:proofErr w:type="spellEnd"/>
            <w:proofErr w:type="gramEnd"/>
            <w:r>
              <w:t xml:space="preserve"> сроки </w:t>
            </w:r>
            <w:proofErr w:type="spellStart"/>
            <w:r>
              <w:t>прохожд</w:t>
            </w:r>
            <w:proofErr w:type="spellEnd"/>
            <w:r>
              <w:t xml:space="preserve"> </w:t>
            </w:r>
            <w:proofErr w:type="spellStart"/>
            <w:r>
              <w:t>ения</w:t>
            </w:r>
            <w:proofErr w:type="spellEnd"/>
          </w:p>
        </w:tc>
        <w:tc>
          <w:tcPr>
            <w:tcW w:w="1570" w:type="dxa"/>
            <w:tcBorders>
              <w:top w:val="single" w:sz="4" w:space="0" w:color="auto"/>
              <w:left w:val="single" w:sz="4" w:space="0" w:color="auto"/>
              <w:right w:val="single" w:sz="4" w:space="0" w:color="auto"/>
            </w:tcBorders>
            <w:shd w:val="clear" w:color="auto" w:fill="auto"/>
            <w:vAlign w:val="bottom"/>
          </w:tcPr>
          <w:p w:rsidR="003053C1" w:rsidRDefault="00723C33">
            <w:pPr>
              <w:pStyle w:val="a5"/>
            </w:pPr>
            <w:proofErr w:type="spellStart"/>
            <w:proofErr w:type="gramStart"/>
            <w:r>
              <w:t>Скорректиро</w:t>
            </w:r>
            <w:proofErr w:type="spellEnd"/>
            <w:r>
              <w:t xml:space="preserve"> ванные</w:t>
            </w:r>
            <w:proofErr w:type="gramEnd"/>
            <w:r>
              <w:t xml:space="preserve"> сроки </w:t>
            </w:r>
            <w:proofErr w:type="spellStart"/>
            <w:r>
              <w:t>прохождени</w:t>
            </w:r>
            <w:proofErr w:type="spellEnd"/>
            <w:r>
              <w:t xml:space="preserve"> я</w:t>
            </w:r>
          </w:p>
        </w:tc>
      </w:tr>
      <w:tr w:rsidR="003053C1">
        <w:trPr>
          <w:trHeight w:hRule="exact" w:val="562"/>
          <w:jc w:val="center"/>
        </w:trPr>
        <w:tc>
          <w:tcPr>
            <w:tcW w:w="854" w:type="dxa"/>
            <w:tcBorders>
              <w:top w:val="single" w:sz="4" w:space="0" w:color="auto"/>
              <w:left w:val="single" w:sz="4" w:space="0" w:color="auto"/>
            </w:tcBorders>
            <w:shd w:val="clear" w:color="auto" w:fill="auto"/>
          </w:tcPr>
          <w:p w:rsidR="003053C1" w:rsidRDefault="003053C1">
            <w:pPr>
              <w:rPr>
                <w:sz w:val="10"/>
                <w:szCs w:val="10"/>
              </w:rPr>
            </w:pPr>
          </w:p>
        </w:tc>
        <w:tc>
          <w:tcPr>
            <w:tcW w:w="994" w:type="dxa"/>
            <w:tcBorders>
              <w:top w:val="single" w:sz="4" w:space="0" w:color="auto"/>
              <w:left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r>
              <w:rPr>
                <w:b/>
                <w:bCs/>
              </w:rPr>
              <w:t xml:space="preserve">Тема 1 Биология как наука. Методы биологии (1 </w:t>
            </w:r>
            <w:r>
              <w:rPr>
                <w:b/>
                <w:bCs/>
                <w:vertAlign w:val="superscript"/>
              </w:rPr>
              <w:t>ч)</w:t>
            </w:r>
          </w:p>
        </w:tc>
        <w:tc>
          <w:tcPr>
            <w:tcW w:w="1133" w:type="dxa"/>
            <w:tcBorders>
              <w:top w:val="single" w:sz="4" w:space="0" w:color="auto"/>
              <w:left w:val="single" w:sz="4" w:space="0" w:color="auto"/>
            </w:tcBorders>
            <w:shd w:val="clear" w:color="auto" w:fill="auto"/>
          </w:tcPr>
          <w:p w:rsidR="003053C1" w:rsidRDefault="003053C1">
            <w:pPr>
              <w:rPr>
                <w:sz w:val="10"/>
                <w:szCs w:val="10"/>
              </w:rPr>
            </w:pP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326"/>
          <w:jc w:val="center"/>
        </w:trPr>
        <w:tc>
          <w:tcPr>
            <w:tcW w:w="854" w:type="dxa"/>
            <w:tcBorders>
              <w:top w:val="single" w:sz="4" w:space="0" w:color="auto"/>
              <w:left w:val="single" w:sz="4" w:space="0" w:color="auto"/>
            </w:tcBorders>
            <w:shd w:val="clear" w:color="auto" w:fill="auto"/>
            <w:vAlign w:val="center"/>
          </w:tcPr>
          <w:p w:rsidR="003053C1" w:rsidRDefault="00723C33">
            <w:pPr>
              <w:pStyle w:val="a5"/>
            </w:pPr>
            <w:r>
              <w:rPr>
                <w:b/>
                <w:bCs/>
              </w:rPr>
              <w:t>1.</w:t>
            </w:r>
          </w:p>
        </w:tc>
        <w:tc>
          <w:tcPr>
            <w:tcW w:w="994" w:type="dxa"/>
            <w:tcBorders>
              <w:top w:val="single" w:sz="4" w:space="0" w:color="auto"/>
              <w:left w:val="single" w:sz="4" w:space="0" w:color="auto"/>
            </w:tcBorders>
            <w:shd w:val="clear" w:color="auto" w:fill="auto"/>
            <w:vAlign w:val="center"/>
          </w:tcPr>
          <w:p w:rsidR="003053C1" w:rsidRDefault="00723C33">
            <w:pPr>
              <w:pStyle w:val="a5"/>
            </w:pPr>
            <w:r>
              <w:t>1</w:t>
            </w:r>
          </w:p>
        </w:tc>
        <w:tc>
          <w:tcPr>
            <w:tcW w:w="5813" w:type="dxa"/>
            <w:tcBorders>
              <w:top w:val="single" w:sz="4" w:space="0" w:color="auto"/>
              <w:left w:val="single" w:sz="4" w:space="0" w:color="auto"/>
            </w:tcBorders>
            <w:shd w:val="clear" w:color="auto" w:fill="auto"/>
            <w:vAlign w:val="center"/>
          </w:tcPr>
          <w:p w:rsidR="003053C1" w:rsidRPr="00510339" w:rsidRDefault="00723C33">
            <w:pPr>
              <w:pStyle w:val="a5"/>
            </w:pPr>
            <w:r w:rsidRPr="00510339">
              <w:t>Биология как наука. Методы биологии</w:t>
            </w:r>
          </w:p>
        </w:tc>
        <w:tc>
          <w:tcPr>
            <w:tcW w:w="1133" w:type="dxa"/>
            <w:tcBorders>
              <w:top w:val="single" w:sz="4" w:space="0" w:color="auto"/>
              <w:left w:val="single" w:sz="4" w:space="0" w:color="auto"/>
            </w:tcBorders>
            <w:shd w:val="clear" w:color="auto" w:fill="auto"/>
          </w:tcPr>
          <w:p w:rsidR="003053C1" w:rsidRPr="00510339" w:rsidRDefault="00C92369">
            <w:pPr>
              <w:rPr>
                <w:rFonts w:ascii="Times New Roman" w:hAnsi="Times New Roman" w:cs="Times New Roman"/>
              </w:rPr>
            </w:pPr>
            <w:r>
              <w:rPr>
                <w:rFonts w:ascii="Times New Roman" w:hAnsi="Times New Roman" w:cs="Times New Roman"/>
              </w:rPr>
              <w:t>01.09.26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341"/>
          <w:jc w:val="center"/>
        </w:trPr>
        <w:tc>
          <w:tcPr>
            <w:tcW w:w="854" w:type="dxa"/>
            <w:tcBorders>
              <w:top w:val="single" w:sz="4" w:space="0" w:color="auto"/>
              <w:left w:val="single" w:sz="4" w:space="0" w:color="auto"/>
              <w:bottom w:val="single" w:sz="4" w:space="0" w:color="auto"/>
            </w:tcBorders>
            <w:shd w:val="clear" w:color="auto" w:fill="auto"/>
          </w:tcPr>
          <w:p w:rsidR="003053C1" w:rsidRDefault="003053C1">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bottom w:val="single" w:sz="4" w:space="0" w:color="auto"/>
            </w:tcBorders>
            <w:shd w:val="clear" w:color="auto" w:fill="auto"/>
            <w:vAlign w:val="bottom"/>
          </w:tcPr>
          <w:p w:rsidR="003053C1" w:rsidRDefault="00723C33">
            <w:pPr>
              <w:pStyle w:val="a5"/>
            </w:pPr>
            <w:r>
              <w:rPr>
                <w:b/>
                <w:bCs/>
              </w:rPr>
              <w:t>Тема 2 Признаки живых организмов (2 ч)</w:t>
            </w:r>
          </w:p>
        </w:tc>
        <w:tc>
          <w:tcPr>
            <w:tcW w:w="1133" w:type="dxa"/>
            <w:tcBorders>
              <w:top w:val="single" w:sz="4" w:space="0" w:color="auto"/>
              <w:left w:val="single" w:sz="4" w:space="0" w:color="auto"/>
              <w:bottom w:val="single" w:sz="4" w:space="0" w:color="auto"/>
            </w:tcBorders>
            <w:shd w:val="clear" w:color="auto" w:fill="auto"/>
          </w:tcPr>
          <w:p w:rsidR="003053C1" w:rsidRDefault="003053C1">
            <w:pPr>
              <w:rPr>
                <w:sz w:val="10"/>
                <w:szCs w:val="10"/>
              </w:rPr>
            </w:pP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3053C1" w:rsidRDefault="003053C1">
            <w:pPr>
              <w:rPr>
                <w:sz w:val="10"/>
                <w:szCs w:val="10"/>
              </w:rPr>
            </w:pPr>
          </w:p>
        </w:tc>
      </w:tr>
    </w:tbl>
    <w:p w:rsidR="003053C1" w:rsidRDefault="003053C1">
      <w:pPr>
        <w:spacing w:line="1" w:lineRule="exact"/>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854"/>
        <w:gridCol w:w="994"/>
        <w:gridCol w:w="5813"/>
        <w:gridCol w:w="1133"/>
        <w:gridCol w:w="1570"/>
      </w:tblGrid>
      <w:tr w:rsidR="003053C1">
        <w:trPr>
          <w:trHeight w:hRule="exact" w:val="254"/>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t>2.</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1</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rPr>
              <w:t>2.1. Клеточное строение организмов</w:t>
            </w:r>
          </w:p>
        </w:tc>
        <w:tc>
          <w:tcPr>
            <w:tcW w:w="1133" w:type="dxa"/>
            <w:vMerge w:val="restart"/>
            <w:tcBorders>
              <w:top w:val="single" w:sz="4" w:space="0" w:color="auto"/>
              <w:left w:val="single" w:sz="4" w:space="0" w:color="auto"/>
            </w:tcBorders>
            <w:shd w:val="clear" w:color="auto" w:fill="auto"/>
          </w:tcPr>
          <w:p w:rsidR="003053C1" w:rsidRPr="00510339" w:rsidRDefault="00C92369">
            <w:pPr>
              <w:rPr>
                <w:rFonts w:ascii="Times New Roman" w:hAnsi="Times New Roman" w:cs="Times New Roman"/>
              </w:rPr>
            </w:pPr>
            <w:r>
              <w:rPr>
                <w:rFonts w:ascii="Times New Roman" w:hAnsi="Times New Roman" w:cs="Times New Roman"/>
              </w:rPr>
              <w:t>08.09.26</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416"/>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bottom"/>
          </w:tcPr>
          <w:p w:rsidR="003053C1" w:rsidRDefault="00723C33">
            <w:pPr>
              <w:pStyle w:val="a5"/>
            </w:pPr>
            <w:r>
              <w:t>Клеточное строение организмов как доказательство их родства, единства живой природы. Гены и хромосомы.</w:t>
            </w:r>
          </w:p>
          <w:p w:rsidR="003053C1" w:rsidRDefault="00723C33">
            <w:pPr>
              <w:pStyle w:val="a5"/>
            </w:pPr>
            <w:r>
              <w:t>Нарушения в строении и функционировании клеток.</w:t>
            </w:r>
          </w:p>
          <w:p w:rsidR="003053C1" w:rsidRDefault="00723C33">
            <w:pPr>
              <w:pStyle w:val="a5"/>
            </w:pPr>
            <w:r>
              <w:t>Вирусы.</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2419"/>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3.</w:t>
            </w:r>
          </w:p>
        </w:tc>
        <w:tc>
          <w:tcPr>
            <w:tcW w:w="994" w:type="dxa"/>
            <w:tcBorders>
              <w:top w:val="single" w:sz="4" w:space="0" w:color="auto"/>
              <w:left w:val="single" w:sz="4" w:space="0" w:color="auto"/>
            </w:tcBorders>
            <w:shd w:val="clear" w:color="auto" w:fill="auto"/>
            <w:vAlign w:val="center"/>
          </w:tcPr>
          <w:p w:rsidR="003053C1" w:rsidRDefault="00723C33">
            <w:pPr>
              <w:pStyle w:val="a5"/>
            </w:pPr>
            <w:r>
              <w:t>2</w:t>
            </w:r>
          </w:p>
        </w:tc>
        <w:tc>
          <w:tcPr>
            <w:tcW w:w="5813" w:type="dxa"/>
            <w:tcBorders>
              <w:top w:val="single" w:sz="4" w:space="0" w:color="auto"/>
              <w:left w:val="single" w:sz="4" w:space="0" w:color="auto"/>
            </w:tcBorders>
            <w:shd w:val="clear" w:color="auto" w:fill="auto"/>
          </w:tcPr>
          <w:p w:rsidR="003053C1" w:rsidRDefault="00723C33">
            <w:pPr>
              <w:pStyle w:val="a5"/>
              <w:spacing w:line="276" w:lineRule="auto"/>
            </w:pPr>
            <w:r>
              <w:rPr>
                <w:i/>
                <w:iCs/>
                <w:u w:val="single"/>
              </w:rPr>
              <w:t>2.2. Признаки живых организмов</w:t>
            </w:r>
            <w:r>
              <w:t>. Наследственность и изменчивость. Одноклеточные и многоклеточные организмы.</w:t>
            </w:r>
          </w:p>
          <w:p w:rsidR="003053C1" w:rsidRDefault="00723C33">
            <w:pPr>
              <w:pStyle w:val="a5"/>
              <w:spacing w:line="276" w:lineRule="auto"/>
            </w:pPr>
            <w:r>
              <w:t xml:space="preserve">Ткани, органы, системы органов растений и животных. </w:t>
            </w:r>
            <w:r>
              <w:rPr>
                <w:i/>
                <w:iCs/>
              </w:rPr>
              <w:t>Практическая работа № 1: «Решение тестовых заданий по темам: «Биология как наука», «Методы биологии», «Признаки живых организмов»</w:t>
            </w:r>
          </w:p>
        </w:tc>
        <w:tc>
          <w:tcPr>
            <w:tcW w:w="1133" w:type="dxa"/>
            <w:tcBorders>
              <w:top w:val="single" w:sz="4" w:space="0" w:color="auto"/>
              <w:left w:val="single" w:sz="4" w:space="0" w:color="auto"/>
            </w:tcBorders>
            <w:shd w:val="clear" w:color="auto" w:fill="auto"/>
          </w:tcPr>
          <w:p w:rsidR="003053C1" w:rsidRPr="00510339" w:rsidRDefault="00C92369">
            <w:pPr>
              <w:rPr>
                <w:rFonts w:ascii="Times New Roman" w:hAnsi="Times New Roman" w:cs="Times New Roman"/>
              </w:rPr>
            </w:pPr>
            <w:r>
              <w:rPr>
                <w:rFonts w:ascii="Times New Roman" w:hAnsi="Times New Roman" w:cs="Times New Roman"/>
              </w:rPr>
              <w:t>15.09.26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643"/>
          <w:jc w:val="center"/>
        </w:trPr>
        <w:tc>
          <w:tcPr>
            <w:tcW w:w="854" w:type="dxa"/>
            <w:tcBorders>
              <w:top w:val="single" w:sz="4" w:space="0" w:color="auto"/>
              <w:left w:val="single" w:sz="4" w:space="0" w:color="auto"/>
            </w:tcBorders>
            <w:shd w:val="clear" w:color="auto" w:fill="auto"/>
          </w:tcPr>
          <w:p w:rsidR="003053C1" w:rsidRDefault="003053C1">
            <w:pPr>
              <w:rPr>
                <w:sz w:val="10"/>
                <w:szCs w:val="10"/>
              </w:rPr>
            </w:pPr>
          </w:p>
        </w:tc>
        <w:tc>
          <w:tcPr>
            <w:tcW w:w="994" w:type="dxa"/>
            <w:tcBorders>
              <w:top w:val="single" w:sz="4" w:space="0" w:color="auto"/>
              <w:left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r>
              <w:rPr>
                <w:b/>
                <w:bCs/>
              </w:rPr>
              <w:t>Тема 3 Система, многообразие и эволюция живой природы (7 ч)</w:t>
            </w:r>
          </w:p>
        </w:tc>
        <w:tc>
          <w:tcPr>
            <w:tcW w:w="1133" w:type="dxa"/>
            <w:tcBorders>
              <w:top w:val="single" w:sz="4" w:space="0" w:color="auto"/>
              <w:left w:val="single" w:sz="4" w:space="0" w:color="auto"/>
            </w:tcBorders>
            <w:shd w:val="clear" w:color="auto" w:fill="auto"/>
          </w:tcPr>
          <w:p w:rsidR="003053C1" w:rsidRDefault="003053C1">
            <w:pPr>
              <w:rPr>
                <w:sz w:val="10"/>
                <w:szCs w:val="10"/>
              </w:rPr>
            </w:pP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965"/>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4.</w:t>
            </w:r>
          </w:p>
        </w:tc>
        <w:tc>
          <w:tcPr>
            <w:tcW w:w="994" w:type="dxa"/>
            <w:tcBorders>
              <w:top w:val="single" w:sz="4" w:space="0" w:color="auto"/>
              <w:left w:val="single" w:sz="4" w:space="0" w:color="auto"/>
            </w:tcBorders>
            <w:shd w:val="clear" w:color="auto" w:fill="auto"/>
            <w:vAlign w:val="center"/>
          </w:tcPr>
          <w:p w:rsidR="003053C1" w:rsidRDefault="00723C33">
            <w:pPr>
              <w:pStyle w:val="a5"/>
            </w:pPr>
            <w:r>
              <w:t>1</w:t>
            </w:r>
          </w:p>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r>
              <w:rPr>
                <w:i/>
                <w:iCs/>
                <w:u w:val="single"/>
              </w:rPr>
              <w:t>3.1. Царство Бактерии</w:t>
            </w:r>
          </w:p>
          <w:p w:rsidR="003053C1" w:rsidRDefault="00723C33">
            <w:pPr>
              <w:pStyle w:val="a5"/>
              <w:spacing w:line="276" w:lineRule="auto"/>
            </w:pPr>
            <w:r>
              <w:t>Царство Бактерии. Роль бактерий в природе, жизни человека. Бактерии - возбудители заболеваний.</w:t>
            </w:r>
          </w:p>
        </w:tc>
        <w:tc>
          <w:tcPr>
            <w:tcW w:w="1133" w:type="dxa"/>
            <w:tcBorders>
              <w:top w:val="single" w:sz="4" w:space="0" w:color="auto"/>
              <w:left w:val="single" w:sz="4" w:space="0" w:color="auto"/>
            </w:tcBorders>
            <w:shd w:val="clear" w:color="auto" w:fill="auto"/>
          </w:tcPr>
          <w:p w:rsidR="003053C1" w:rsidRPr="00510339" w:rsidRDefault="00C92369">
            <w:pPr>
              <w:rPr>
                <w:rFonts w:ascii="Times New Roman" w:hAnsi="Times New Roman" w:cs="Times New Roman"/>
              </w:rPr>
            </w:pPr>
            <w:r>
              <w:rPr>
                <w:rFonts w:ascii="Times New Roman" w:hAnsi="Times New Roman" w:cs="Times New Roman"/>
              </w:rPr>
              <w:t>22.09.26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917"/>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5.</w:t>
            </w:r>
          </w:p>
        </w:tc>
        <w:tc>
          <w:tcPr>
            <w:tcW w:w="994" w:type="dxa"/>
            <w:tcBorders>
              <w:top w:val="single" w:sz="4" w:space="0" w:color="auto"/>
              <w:left w:val="single" w:sz="4" w:space="0" w:color="auto"/>
            </w:tcBorders>
            <w:shd w:val="clear" w:color="auto" w:fill="auto"/>
            <w:vAlign w:val="center"/>
          </w:tcPr>
          <w:p w:rsidR="003053C1" w:rsidRDefault="00723C33">
            <w:pPr>
              <w:pStyle w:val="a5"/>
            </w:pPr>
            <w:r>
              <w:t>2</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u w:val="single"/>
              </w:rPr>
              <w:t>3.2. Царство Грибы</w:t>
            </w:r>
            <w:r>
              <w:rPr>
                <w:i/>
                <w:iCs/>
              </w:rPr>
              <w:t>.</w:t>
            </w:r>
          </w:p>
          <w:p w:rsidR="003053C1" w:rsidRDefault="00723C33">
            <w:pPr>
              <w:pStyle w:val="a5"/>
              <w:spacing w:line="276" w:lineRule="auto"/>
            </w:pPr>
            <w:r>
              <w:t>Царство Грибы. Лишайники. Роль грибов и лишайников в природе, жизни человека.</w:t>
            </w:r>
          </w:p>
        </w:tc>
        <w:tc>
          <w:tcPr>
            <w:tcW w:w="1133" w:type="dxa"/>
            <w:tcBorders>
              <w:top w:val="single" w:sz="4" w:space="0" w:color="auto"/>
              <w:left w:val="single" w:sz="4" w:space="0" w:color="auto"/>
            </w:tcBorders>
            <w:shd w:val="clear" w:color="auto" w:fill="auto"/>
          </w:tcPr>
          <w:p w:rsidR="003053C1" w:rsidRPr="00510339" w:rsidRDefault="009C0BDC">
            <w:pPr>
              <w:rPr>
                <w:rFonts w:ascii="Times New Roman" w:hAnsi="Times New Roman" w:cs="Times New Roman"/>
              </w:rPr>
            </w:pPr>
            <w:r>
              <w:rPr>
                <w:rFonts w:ascii="Times New Roman" w:hAnsi="Times New Roman" w:cs="Times New Roman"/>
              </w:rPr>
              <w:t>29.09.26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560"/>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6.</w:t>
            </w:r>
          </w:p>
        </w:tc>
        <w:tc>
          <w:tcPr>
            <w:tcW w:w="994" w:type="dxa"/>
            <w:tcBorders>
              <w:top w:val="single" w:sz="4" w:space="0" w:color="auto"/>
              <w:left w:val="single" w:sz="4" w:space="0" w:color="auto"/>
            </w:tcBorders>
            <w:shd w:val="clear" w:color="auto" w:fill="auto"/>
            <w:vAlign w:val="center"/>
          </w:tcPr>
          <w:p w:rsidR="003053C1" w:rsidRDefault="00723C33">
            <w:pPr>
              <w:pStyle w:val="a5"/>
            </w:pPr>
            <w:r>
              <w:t>3</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u w:val="single"/>
              </w:rPr>
              <w:t>3.3. Царство Растения.</w:t>
            </w:r>
          </w:p>
          <w:p w:rsidR="003053C1" w:rsidRDefault="00723C33">
            <w:pPr>
              <w:pStyle w:val="a5"/>
              <w:spacing w:line="276" w:lineRule="auto"/>
            </w:pPr>
            <w:r>
              <w:t>Царство Растения. Систематический обзор царства Растения: мхи, папоротникообразные, голосеменные и покрытосеменные. Ткани и органы высших растений.</w:t>
            </w:r>
          </w:p>
        </w:tc>
        <w:tc>
          <w:tcPr>
            <w:tcW w:w="1133" w:type="dxa"/>
            <w:tcBorders>
              <w:top w:val="single" w:sz="4" w:space="0" w:color="auto"/>
              <w:left w:val="single" w:sz="4" w:space="0" w:color="auto"/>
            </w:tcBorders>
            <w:shd w:val="clear" w:color="auto" w:fill="auto"/>
          </w:tcPr>
          <w:p w:rsidR="003053C1" w:rsidRPr="00510339" w:rsidRDefault="009C0BDC">
            <w:pPr>
              <w:rPr>
                <w:rFonts w:ascii="Times New Roman" w:hAnsi="Times New Roman" w:cs="Times New Roman"/>
              </w:rPr>
            </w:pPr>
            <w:r>
              <w:rPr>
                <w:rFonts w:ascii="Times New Roman" w:hAnsi="Times New Roman" w:cs="Times New Roman"/>
              </w:rPr>
              <w:t>06.10.26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277"/>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7.</w:t>
            </w:r>
          </w:p>
        </w:tc>
        <w:tc>
          <w:tcPr>
            <w:tcW w:w="994" w:type="dxa"/>
            <w:tcBorders>
              <w:top w:val="single" w:sz="4" w:space="0" w:color="auto"/>
              <w:left w:val="single" w:sz="4" w:space="0" w:color="auto"/>
            </w:tcBorders>
            <w:shd w:val="clear" w:color="auto" w:fill="auto"/>
            <w:vAlign w:val="center"/>
          </w:tcPr>
          <w:p w:rsidR="003053C1" w:rsidRDefault="00723C33">
            <w:pPr>
              <w:pStyle w:val="a5"/>
            </w:pPr>
            <w:r>
              <w:t>4</w:t>
            </w:r>
          </w:p>
        </w:tc>
        <w:tc>
          <w:tcPr>
            <w:tcW w:w="5813" w:type="dxa"/>
            <w:tcBorders>
              <w:top w:val="single" w:sz="4" w:space="0" w:color="auto"/>
              <w:left w:val="single" w:sz="4" w:space="0" w:color="auto"/>
            </w:tcBorders>
            <w:shd w:val="clear" w:color="auto" w:fill="auto"/>
            <w:vAlign w:val="center"/>
          </w:tcPr>
          <w:p w:rsidR="003053C1" w:rsidRDefault="00723C33">
            <w:pPr>
              <w:pStyle w:val="a5"/>
              <w:spacing w:line="276" w:lineRule="auto"/>
            </w:pPr>
            <w:r>
              <w:t>Основные семейства цветковых растений.</w:t>
            </w:r>
          </w:p>
          <w:p w:rsidR="003053C1" w:rsidRDefault="00723C33">
            <w:pPr>
              <w:pStyle w:val="a5"/>
              <w:spacing w:line="276" w:lineRule="auto"/>
            </w:pPr>
            <w:r>
              <w:rPr>
                <w:i/>
                <w:iCs/>
              </w:rPr>
              <w:t>Практическая работа № 2: «Решение тестовых заданий по темам: «Царства: Бактерии, Грибы, Растения»</w:t>
            </w:r>
          </w:p>
        </w:tc>
        <w:tc>
          <w:tcPr>
            <w:tcW w:w="1133" w:type="dxa"/>
            <w:tcBorders>
              <w:top w:val="single" w:sz="4" w:space="0" w:color="auto"/>
              <w:left w:val="single" w:sz="4" w:space="0" w:color="auto"/>
            </w:tcBorders>
            <w:shd w:val="clear" w:color="auto" w:fill="auto"/>
          </w:tcPr>
          <w:p w:rsidR="003053C1" w:rsidRPr="00510339" w:rsidRDefault="009C0BDC">
            <w:pPr>
              <w:rPr>
                <w:rFonts w:ascii="Times New Roman" w:hAnsi="Times New Roman" w:cs="Times New Roman"/>
              </w:rPr>
            </w:pPr>
            <w:r>
              <w:rPr>
                <w:rFonts w:ascii="Times New Roman" w:hAnsi="Times New Roman" w:cs="Times New Roman"/>
              </w:rPr>
              <w:t>13.10.26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922"/>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8.</w:t>
            </w:r>
          </w:p>
        </w:tc>
        <w:tc>
          <w:tcPr>
            <w:tcW w:w="994" w:type="dxa"/>
            <w:tcBorders>
              <w:top w:val="single" w:sz="4" w:space="0" w:color="auto"/>
              <w:left w:val="single" w:sz="4" w:space="0" w:color="auto"/>
            </w:tcBorders>
            <w:shd w:val="clear" w:color="auto" w:fill="auto"/>
            <w:vAlign w:val="center"/>
          </w:tcPr>
          <w:p w:rsidR="003053C1" w:rsidRDefault="00723C33">
            <w:pPr>
              <w:pStyle w:val="a5"/>
            </w:pPr>
            <w:r>
              <w:t>5</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u w:val="single"/>
              </w:rPr>
              <w:t>3.4. Царство Животные</w:t>
            </w:r>
          </w:p>
          <w:p w:rsidR="003053C1" w:rsidRDefault="00723C33">
            <w:pPr>
              <w:pStyle w:val="a5"/>
              <w:spacing w:line="276" w:lineRule="auto"/>
            </w:pPr>
            <w:r>
              <w:t>Систематический обзор царства Животные. Общая характеристика беспозвоночных животных.</w:t>
            </w:r>
          </w:p>
        </w:tc>
        <w:tc>
          <w:tcPr>
            <w:tcW w:w="1133" w:type="dxa"/>
            <w:tcBorders>
              <w:top w:val="single" w:sz="4" w:space="0" w:color="auto"/>
              <w:left w:val="single" w:sz="4" w:space="0" w:color="auto"/>
            </w:tcBorders>
            <w:shd w:val="clear" w:color="auto" w:fill="auto"/>
          </w:tcPr>
          <w:p w:rsidR="003053C1" w:rsidRPr="00510339" w:rsidRDefault="009C0BDC">
            <w:pPr>
              <w:rPr>
                <w:rFonts w:ascii="Times New Roman" w:hAnsi="Times New Roman" w:cs="Times New Roman"/>
              </w:rPr>
            </w:pPr>
            <w:r>
              <w:rPr>
                <w:rFonts w:ascii="Times New Roman" w:hAnsi="Times New Roman" w:cs="Times New Roman"/>
              </w:rPr>
              <w:t>20.10.26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114"/>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9.</w:t>
            </w:r>
          </w:p>
        </w:tc>
        <w:tc>
          <w:tcPr>
            <w:tcW w:w="994" w:type="dxa"/>
            <w:tcBorders>
              <w:top w:val="single" w:sz="4" w:space="0" w:color="auto"/>
              <w:left w:val="single" w:sz="4" w:space="0" w:color="auto"/>
            </w:tcBorders>
            <w:shd w:val="clear" w:color="auto" w:fill="auto"/>
            <w:vAlign w:val="center"/>
          </w:tcPr>
          <w:p w:rsidR="003053C1" w:rsidRDefault="00723C33">
            <w:pPr>
              <w:pStyle w:val="a5"/>
            </w:pPr>
            <w:r>
              <w:t>6</w:t>
            </w:r>
          </w:p>
        </w:tc>
        <w:tc>
          <w:tcPr>
            <w:tcW w:w="5813" w:type="dxa"/>
            <w:tcBorders>
              <w:top w:val="single" w:sz="4" w:space="0" w:color="auto"/>
              <w:left w:val="single" w:sz="4" w:space="0" w:color="auto"/>
            </w:tcBorders>
            <w:shd w:val="clear" w:color="auto" w:fill="auto"/>
            <w:vAlign w:val="bottom"/>
          </w:tcPr>
          <w:p w:rsidR="003053C1" w:rsidRDefault="00723C33">
            <w:pPr>
              <w:pStyle w:val="a5"/>
            </w:pPr>
            <w:r>
              <w:t>Тип Хордовые. Общая характеристика надклассов классов: Рыбы, Четвероногие. Характеристика классов животных: Земноводные, Пресмыкающиеся, Птицы, Млекопитающие.</w:t>
            </w:r>
          </w:p>
        </w:tc>
        <w:tc>
          <w:tcPr>
            <w:tcW w:w="1133" w:type="dxa"/>
            <w:tcBorders>
              <w:top w:val="single" w:sz="4" w:space="0" w:color="auto"/>
              <w:left w:val="single" w:sz="4" w:space="0" w:color="auto"/>
            </w:tcBorders>
            <w:shd w:val="clear" w:color="auto" w:fill="auto"/>
          </w:tcPr>
          <w:p w:rsidR="003053C1" w:rsidRPr="00510339" w:rsidRDefault="009C0BDC">
            <w:pPr>
              <w:rPr>
                <w:rFonts w:ascii="Times New Roman" w:hAnsi="Times New Roman" w:cs="Times New Roman"/>
              </w:rPr>
            </w:pPr>
            <w:r>
              <w:rPr>
                <w:rFonts w:ascii="Times New Roman" w:hAnsi="Times New Roman" w:cs="Times New Roman"/>
              </w:rPr>
              <w:t>10.11.26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666"/>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lastRenderedPageBreak/>
              <w:t>10.</w:t>
            </w:r>
          </w:p>
        </w:tc>
        <w:tc>
          <w:tcPr>
            <w:tcW w:w="994" w:type="dxa"/>
            <w:tcBorders>
              <w:top w:val="single" w:sz="4" w:space="0" w:color="auto"/>
              <w:left w:val="single" w:sz="4" w:space="0" w:color="auto"/>
            </w:tcBorders>
            <w:shd w:val="clear" w:color="auto" w:fill="auto"/>
            <w:vAlign w:val="center"/>
          </w:tcPr>
          <w:p w:rsidR="003053C1" w:rsidRDefault="00723C33">
            <w:pPr>
              <w:pStyle w:val="a5"/>
            </w:pPr>
            <w:r>
              <w:t>7</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u w:val="single"/>
              </w:rPr>
              <w:t xml:space="preserve">3.5. Учение об эволюции органического мира </w:t>
            </w:r>
            <w:r>
              <w:t>Биологическое разнообразие как основа устойчивости биосферы и результата эволюции.</w:t>
            </w:r>
          </w:p>
          <w:p w:rsidR="003053C1" w:rsidRDefault="00723C33">
            <w:pPr>
              <w:pStyle w:val="a5"/>
            </w:pPr>
            <w:r>
              <w:rPr>
                <w:i/>
                <w:iCs/>
              </w:rPr>
              <w:t>Практическая работа № 3:«Решение тестовых заданий по темам: «Царство Животные, Учение об эволюции органического мира»</w:t>
            </w:r>
          </w:p>
        </w:tc>
        <w:tc>
          <w:tcPr>
            <w:tcW w:w="1133" w:type="dxa"/>
            <w:tcBorders>
              <w:top w:val="single" w:sz="4" w:space="0" w:color="auto"/>
              <w:left w:val="single" w:sz="4" w:space="0" w:color="auto"/>
            </w:tcBorders>
            <w:shd w:val="clear" w:color="auto" w:fill="auto"/>
          </w:tcPr>
          <w:p w:rsidR="003053C1" w:rsidRPr="00510339" w:rsidRDefault="009C0BDC">
            <w:pPr>
              <w:rPr>
                <w:rFonts w:ascii="Times New Roman" w:hAnsi="Times New Roman" w:cs="Times New Roman"/>
              </w:rPr>
            </w:pPr>
            <w:r>
              <w:rPr>
                <w:rFonts w:ascii="Times New Roman" w:hAnsi="Times New Roman" w:cs="Times New Roman"/>
              </w:rPr>
              <w:t>17.11.26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336"/>
          <w:jc w:val="center"/>
        </w:trPr>
        <w:tc>
          <w:tcPr>
            <w:tcW w:w="854" w:type="dxa"/>
            <w:tcBorders>
              <w:top w:val="single" w:sz="4" w:space="0" w:color="auto"/>
              <w:left w:val="single" w:sz="4" w:space="0" w:color="auto"/>
              <w:bottom w:val="single" w:sz="4" w:space="0" w:color="auto"/>
            </w:tcBorders>
            <w:shd w:val="clear" w:color="auto" w:fill="auto"/>
          </w:tcPr>
          <w:p w:rsidR="003053C1" w:rsidRDefault="003053C1">
            <w:pPr>
              <w:rPr>
                <w:sz w:val="10"/>
                <w:szCs w:val="10"/>
              </w:rPr>
            </w:pPr>
          </w:p>
        </w:tc>
        <w:tc>
          <w:tcPr>
            <w:tcW w:w="994" w:type="dxa"/>
            <w:tcBorders>
              <w:top w:val="single" w:sz="4" w:space="0" w:color="auto"/>
              <w:left w:val="single" w:sz="4" w:space="0" w:color="auto"/>
              <w:bottom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bottom w:val="single" w:sz="4" w:space="0" w:color="auto"/>
            </w:tcBorders>
            <w:shd w:val="clear" w:color="auto" w:fill="auto"/>
            <w:vAlign w:val="bottom"/>
          </w:tcPr>
          <w:p w:rsidR="003053C1" w:rsidRDefault="00723C33">
            <w:pPr>
              <w:pStyle w:val="a5"/>
            </w:pPr>
            <w:r>
              <w:rPr>
                <w:b/>
                <w:bCs/>
              </w:rPr>
              <w:t>Тема 4 Человек и его здоровье (11 ч)</w:t>
            </w:r>
          </w:p>
        </w:tc>
        <w:tc>
          <w:tcPr>
            <w:tcW w:w="1133" w:type="dxa"/>
            <w:tcBorders>
              <w:top w:val="single" w:sz="4" w:space="0" w:color="auto"/>
              <w:left w:val="single" w:sz="4" w:space="0" w:color="auto"/>
              <w:bottom w:val="single" w:sz="4" w:space="0" w:color="auto"/>
            </w:tcBorders>
            <w:shd w:val="clear" w:color="auto" w:fill="auto"/>
          </w:tcPr>
          <w:p w:rsidR="003053C1" w:rsidRDefault="003053C1">
            <w:pPr>
              <w:rPr>
                <w:sz w:val="10"/>
                <w:szCs w:val="10"/>
              </w:rPr>
            </w:pP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3053C1" w:rsidRDefault="003053C1">
            <w:pPr>
              <w:rPr>
                <w:sz w:val="10"/>
                <w:szCs w:val="10"/>
              </w:rPr>
            </w:pPr>
          </w:p>
        </w:tc>
      </w:tr>
    </w:tbl>
    <w:p w:rsidR="003053C1" w:rsidRDefault="00723C33">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54"/>
        <w:gridCol w:w="994"/>
        <w:gridCol w:w="5813"/>
        <w:gridCol w:w="1133"/>
        <w:gridCol w:w="1570"/>
      </w:tblGrid>
      <w:tr w:rsidR="003053C1">
        <w:trPr>
          <w:trHeight w:hRule="exact" w:val="3682"/>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lastRenderedPageBreak/>
              <w:t>11.</w:t>
            </w:r>
          </w:p>
        </w:tc>
        <w:tc>
          <w:tcPr>
            <w:tcW w:w="994" w:type="dxa"/>
            <w:tcBorders>
              <w:top w:val="single" w:sz="4" w:space="0" w:color="auto"/>
              <w:left w:val="single" w:sz="4" w:space="0" w:color="auto"/>
            </w:tcBorders>
            <w:shd w:val="clear" w:color="auto" w:fill="auto"/>
            <w:vAlign w:val="center"/>
          </w:tcPr>
          <w:p w:rsidR="003053C1" w:rsidRDefault="00723C33">
            <w:pPr>
              <w:pStyle w:val="a5"/>
            </w:pPr>
            <w:r>
              <w:t>1</w:t>
            </w:r>
          </w:p>
        </w:tc>
        <w:tc>
          <w:tcPr>
            <w:tcW w:w="5813" w:type="dxa"/>
            <w:tcBorders>
              <w:top w:val="single" w:sz="4" w:space="0" w:color="auto"/>
              <w:left w:val="single" w:sz="4" w:space="0" w:color="auto"/>
            </w:tcBorders>
            <w:shd w:val="clear" w:color="auto" w:fill="auto"/>
            <w:vAlign w:val="center"/>
          </w:tcPr>
          <w:p w:rsidR="003053C1" w:rsidRDefault="00723C33">
            <w:pPr>
              <w:pStyle w:val="a5"/>
              <w:numPr>
                <w:ilvl w:val="1"/>
                <w:numId w:val="9"/>
              </w:numPr>
              <w:tabs>
                <w:tab w:val="left" w:pos="432"/>
              </w:tabs>
              <w:spacing w:line="276" w:lineRule="auto"/>
            </w:pPr>
            <w:r>
              <w:rPr>
                <w:i/>
                <w:iCs/>
                <w:u w:val="single"/>
              </w:rPr>
              <w:t>Сходство человека с животными и отличие от них. Общий план строения и процессы жизнедеятельности человека.</w:t>
            </w:r>
            <w:r>
              <w:t xml:space="preserve"> Сходство человека с животными и отличие от них. Общий план строения и процессы жизнедеятельности человека.</w:t>
            </w:r>
          </w:p>
          <w:p w:rsidR="003053C1" w:rsidRDefault="00723C33">
            <w:pPr>
              <w:pStyle w:val="a5"/>
              <w:numPr>
                <w:ilvl w:val="1"/>
                <w:numId w:val="9"/>
              </w:numPr>
              <w:tabs>
                <w:tab w:val="left" w:pos="432"/>
              </w:tabs>
              <w:spacing w:line="276" w:lineRule="auto"/>
            </w:pPr>
            <w:proofErr w:type="spellStart"/>
            <w:r>
              <w:rPr>
                <w:i/>
                <w:iCs/>
                <w:u w:val="single"/>
              </w:rPr>
              <w:t>Нейро</w:t>
            </w:r>
            <w:proofErr w:type="spellEnd"/>
            <w:r>
              <w:rPr>
                <w:i/>
                <w:iCs/>
                <w:u w:val="single"/>
              </w:rPr>
              <w:t xml:space="preserve">-гуморальная регуляция процессов жизнедеятельности </w:t>
            </w:r>
            <w:proofErr w:type="spellStart"/>
            <w:r>
              <w:rPr>
                <w:i/>
                <w:iCs/>
                <w:u w:val="single"/>
              </w:rPr>
              <w:t>организма</w:t>
            </w:r>
            <w:proofErr w:type="gramStart"/>
            <w:r>
              <w:rPr>
                <w:i/>
                <w:iCs/>
                <w:u w:val="single"/>
              </w:rPr>
              <w:t>.</w:t>
            </w:r>
            <w:r>
              <w:t>Н</w:t>
            </w:r>
            <w:proofErr w:type="gramEnd"/>
            <w:r>
              <w:t>ейро</w:t>
            </w:r>
            <w:proofErr w:type="spellEnd"/>
            <w:r>
              <w:t xml:space="preserve">-гуморальная регуляция процессов жизнедеятельности организма. </w:t>
            </w:r>
            <w:r>
              <w:rPr>
                <w:i/>
                <w:iCs/>
              </w:rPr>
              <w:t>Практическая работа № 4: «Решение тестовых заданий по темам: «Общий план строения человека», «</w:t>
            </w:r>
            <w:proofErr w:type="spellStart"/>
            <w:r>
              <w:rPr>
                <w:i/>
                <w:iCs/>
              </w:rPr>
              <w:t>Нейро-гуморальнаярегуляция</w:t>
            </w:r>
            <w:proofErr w:type="spellEnd"/>
            <w:r>
              <w:rPr>
                <w:i/>
                <w:iCs/>
              </w:rPr>
              <w:t xml:space="preserve"> организма»</w:t>
            </w:r>
          </w:p>
        </w:tc>
        <w:tc>
          <w:tcPr>
            <w:tcW w:w="1133" w:type="dxa"/>
            <w:tcBorders>
              <w:top w:val="single" w:sz="4" w:space="0" w:color="auto"/>
              <w:left w:val="single" w:sz="4" w:space="0" w:color="auto"/>
            </w:tcBorders>
            <w:shd w:val="clear" w:color="auto" w:fill="auto"/>
          </w:tcPr>
          <w:p w:rsidR="003053C1" w:rsidRPr="00510339" w:rsidRDefault="009C0BDC">
            <w:pPr>
              <w:rPr>
                <w:rFonts w:ascii="Times New Roman" w:hAnsi="Times New Roman" w:cs="Times New Roman"/>
              </w:rPr>
            </w:pPr>
            <w:r>
              <w:rPr>
                <w:rFonts w:ascii="Times New Roman" w:hAnsi="Times New Roman" w:cs="Times New Roman"/>
              </w:rPr>
              <w:t>24.11.26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250"/>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t>12.</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2</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rPr>
              <w:t>4.3. Питание. Система пищеварения. Роль</w:t>
            </w:r>
          </w:p>
        </w:tc>
        <w:tc>
          <w:tcPr>
            <w:tcW w:w="1133" w:type="dxa"/>
            <w:vMerge w:val="restart"/>
            <w:tcBorders>
              <w:top w:val="single" w:sz="4" w:space="0" w:color="auto"/>
              <w:left w:val="single" w:sz="4" w:space="0" w:color="auto"/>
            </w:tcBorders>
            <w:shd w:val="clear" w:color="auto" w:fill="auto"/>
          </w:tcPr>
          <w:p w:rsidR="003053C1" w:rsidRPr="00510339" w:rsidRDefault="009C0BDC">
            <w:pPr>
              <w:rPr>
                <w:rFonts w:ascii="Times New Roman" w:hAnsi="Times New Roman" w:cs="Times New Roman"/>
              </w:rPr>
            </w:pPr>
            <w:r>
              <w:rPr>
                <w:rFonts w:ascii="Times New Roman" w:hAnsi="Times New Roman" w:cs="Times New Roman"/>
              </w:rPr>
              <w:t>01.12.26</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2170"/>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center"/>
          </w:tcPr>
          <w:p w:rsidR="003053C1" w:rsidRDefault="00723C33">
            <w:pPr>
              <w:pStyle w:val="a5"/>
            </w:pPr>
            <w:r>
              <w:rPr>
                <w:i/>
                <w:iCs/>
                <w:u w:val="single"/>
              </w:rPr>
              <w:t>ферментов в пищеварении</w:t>
            </w:r>
          </w:p>
          <w:p w:rsidR="003053C1" w:rsidRDefault="00723C33">
            <w:pPr>
              <w:pStyle w:val="a5"/>
            </w:pPr>
            <w:r>
              <w:t>Питание. Система пищеварения. Роль ферментов в пищеварении.</w:t>
            </w:r>
          </w:p>
          <w:p w:rsidR="003053C1" w:rsidRDefault="00723C33">
            <w:pPr>
              <w:pStyle w:val="a5"/>
            </w:pPr>
            <w:r>
              <w:rPr>
                <w:i/>
                <w:iCs/>
                <w:u w:val="single"/>
              </w:rPr>
              <w:t>4.4. Дыхание. Система дыхания.</w:t>
            </w:r>
          </w:p>
          <w:p w:rsidR="003053C1" w:rsidRDefault="00723C33">
            <w:pPr>
              <w:pStyle w:val="a5"/>
            </w:pPr>
            <w:r>
              <w:t>Дыхание. Система дыхания.</w:t>
            </w:r>
          </w:p>
          <w:p w:rsidR="003053C1" w:rsidRDefault="00723C33">
            <w:pPr>
              <w:pStyle w:val="a5"/>
              <w:spacing w:line="271" w:lineRule="auto"/>
            </w:pPr>
            <w:r>
              <w:rPr>
                <w:i/>
                <w:iCs/>
              </w:rPr>
              <w:t>Практическая работа № 5: «Решение тестовых заданий по темам: «Система пищеварения, дыхание»</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2117"/>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13.</w:t>
            </w:r>
          </w:p>
        </w:tc>
        <w:tc>
          <w:tcPr>
            <w:tcW w:w="994" w:type="dxa"/>
            <w:tcBorders>
              <w:top w:val="single" w:sz="4" w:space="0" w:color="auto"/>
              <w:left w:val="single" w:sz="4" w:space="0" w:color="auto"/>
            </w:tcBorders>
            <w:shd w:val="clear" w:color="auto" w:fill="auto"/>
            <w:vAlign w:val="center"/>
          </w:tcPr>
          <w:p w:rsidR="003053C1" w:rsidRDefault="00723C33">
            <w:pPr>
              <w:pStyle w:val="a5"/>
            </w:pPr>
            <w:r>
              <w:t>3</w:t>
            </w:r>
          </w:p>
        </w:tc>
        <w:tc>
          <w:tcPr>
            <w:tcW w:w="5813" w:type="dxa"/>
            <w:tcBorders>
              <w:top w:val="single" w:sz="4" w:space="0" w:color="auto"/>
              <w:left w:val="single" w:sz="4" w:space="0" w:color="auto"/>
            </w:tcBorders>
            <w:shd w:val="clear" w:color="auto" w:fill="auto"/>
            <w:vAlign w:val="center"/>
          </w:tcPr>
          <w:p w:rsidR="003053C1" w:rsidRDefault="00723C33">
            <w:pPr>
              <w:pStyle w:val="a5"/>
              <w:numPr>
                <w:ilvl w:val="1"/>
                <w:numId w:val="10"/>
              </w:numPr>
              <w:tabs>
                <w:tab w:val="left" w:pos="298"/>
              </w:tabs>
              <w:spacing w:line="276" w:lineRule="auto"/>
            </w:pPr>
            <w:r>
              <w:rPr>
                <w:i/>
                <w:iCs/>
                <w:u w:val="single"/>
              </w:rPr>
              <w:t>. Внутренняя среда организма</w:t>
            </w:r>
          </w:p>
          <w:p w:rsidR="003053C1" w:rsidRDefault="00723C33">
            <w:pPr>
              <w:pStyle w:val="a5"/>
              <w:spacing w:line="276" w:lineRule="auto"/>
            </w:pPr>
            <w:r>
              <w:t>Внутренняя среда организма: кровь, лимфа, тканевая жидкость. Группы крови. Иммунитет.</w:t>
            </w:r>
          </w:p>
          <w:p w:rsidR="003053C1" w:rsidRDefault="00723C33">
            <w:pPr>
              <w:pStyle w:val="a5"/>
              <w:numPr>
                <w:ilvl w:val="1"/>
                <w:numId w:val="10"/>
              </w:numPr>
              <w:tabs>
                <w:tab w:val="left" w:pos="394"/>
              </w:tabs>
            </w:pPr>
            <w:r>
              <w:rPr>
                <w:i/>
                <w:iCs/>
                <w:u w:val="single"/>
              </w:rPr>
              <w:t>Транспорт веществ. Кровеносная и лимфатическая системы.</w:t>
            </w:r>
          </w:p>
          <w:p w:rsidR="003053C1" w:rsidRDefault="00723C33">
            <w:pPr>
              <w:pStyle w:val="a5"/>
            </w:pPr>
            <w:r>
              <w:t>Транспорт веществ. Кровеносная и лимфатическая системы.</w:t>
            </w:r>
          </w:p>
        </w:tc>
        <w:tc>
          <w:tcPr>
            <w:tcW w:w="1133" w:type="dxa"/>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sz w:val="22"/>
                <w:szCs w:val="22"/>
              </w:rPr>
            </w:pPr>
            <w:r>
              <w:rPr>
                <w:rFonts w:ascii="Times New Roman" w:hAnsi="Times New Roman" w:cs="Times New Roman"/>
                <w:sz w:val="22"/>
                <w:szCs w:val="22"/>
              </w:rPr>
              <w:t>08.12.26</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250"/>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t>14.</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4</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rPr>
              <w:t>4.7. Обмен веществ и превращение энергии</w:t>
            </w:r>
          </w:p>
        </w:tc>
        <w:tc>
          <w:tcPr>
            <w:tcW w:w="1133" w:type="dxa"/>
            <w:vMerge w:val="restart"/>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15.12.26</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666"/>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r>
              <w:t>Обмен веществ и превращение</w:t>
            </w:r>
          </w:p>
          <w:p w:rsidR="003053C1" w:rsidRDefault="00723C33">
            <w:pPr>
              <w:pStyle w:val="a5"/>
              <w:spacing w:line="276" w:lineRule="auto"/>
            </w:pPr>
            <w:proofErr w:type="spellStart"/>
            <w:r>
              <w:t>энергии</w:t>
            </w:r>
            <w:proofErr w:type="gramStart"/>
            <w:r>
              <w:t>.</w:t>
            </w:r>
            <w:r>
              <w:rPr>
                <w:i/>
                <w:iCs/>
              </w:rPr>
              <w:t>П</w:t>
            </w:r>
            <w:proofErr w:type="gramEnd"/>
            <w:r>
              <w:rPr>
                <w:i/>
                <w:iCs/>
              </w:rPr>
              <w:t>рактическая</w:t>
            </w:r>
            <w:proofErr w:type="spellEnd"/>
            <w:r>
              <w:rPr>
                <w:i/>
                <w:iCs/>
              </w:rPr>
              <w:t xml:space="preserve"> работа № 6: «Решение тестовых заданий по темам: «Внутренняя среда организма», «Транспорт веществ» и «Обмен веществ»</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1358"/>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t>15.</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5</w:t>
            </w:r>
          </w:p>
        </w:tc>
        <w:tc>
          <w:tcPr>
            <w:tcW w:w="5813" w:type="dxa"/>
            <w:tcBorders>
              <w:top w:val="single" w:sz="4" w:space="0" w:color="auto"/>
              <w:left w:val="single" w:sz="4" w:space="0" w:color="auto"/>
            </w:tcBorders>
            <w:shd w:val="clear" w:color="auto" w:fill="auto"/>
            <w:vAlign w:val="bottom"/>
          </w:tcPr>
          <w:p w:rsidR="003053C1" w:rsidRDefault="00723C33">
            <w:pPr>
              <w:pStyle w:val="a5"/>
              <w:numPr>
                <w:ilvl w:val="1"/>
                <w:numId w:val="11"/>
              </w:numPr>
              <w:tabs>
                <w:tab w:val="left" w:pos="403"/>
              </w:tabs>
            </w:pPr>
            <w:r>
              <w:rPr>
                <w:i/>
                <w:iCs/>
                <w:u w:val="single"/>
              </w:rPr>
              <w:t>Выделение продуктов жизнедеятельности. Система выделения.</w:t>
            </w:r>
          </w:p>
          <w:p w:rsidR="003053C1" w:rsidRDefault="00723C33">
            <w:pPr>
              <w:pStyle w:val="a5"/>
            </w:pPr>
            <w:r>
              <w:t>Выделение продуктов жизнедеятельности. Система выделения.</w:t>
            </w:r>
          </w:p>
          <w:p w:rsidR="003053C1" w:rsidRDefault="00723C33">
            <w:pPr>
              <w:pStyle w:val="a5"/>
              <w:numPr>
                <w:ilvl w:val="1"/>
                <w:numId w:val="11"/>
              </w:numPr>
              <w:tabs>
                <w:tab w:val="left" w:pos="403"/>
              </w:tabs>
            </w:pPr>
            <w:r>
              <w:rPr>
                <w:i/>
                <w:iCs/>
              </w:rPr>
              <w:t>Покровы тела и их функции.</w:t>
            </w:r>
          </w:p>
        </w:tc>
        <w:tc>
          <w:tcPr>
            <w:tcW w:w="1133" w:type="dxa"/>
            <w:vMerge w:val="restart"/>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22.12.26</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307"/>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bottom"/>
          </w:tcPr>
          <w:p w:rsidR="003053C1" w:rsidRDefault="00723C33">
            <w:pPr>
              <w:pStyle w:val="a5"/>
            </w:pPr>
            <w:r>
              <w:t>Покровы тела и их функции.</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250"/>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t>16.</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6</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rPr>
              <w:t>4.10. Размножение и развитие организма</w:t>
            </w:r>
          </w:p>
        </w:tc>
        <w:tc>
          <w:tcPr>
            <w:tcW w:w="1133" w:type="dxa"/>
            <w:vMerge w:val="restart"/>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29.12.26</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344"/>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proofErr w:type="spellStart"/>
            <w:r>
              <w:rPr>
                <w:i/>
                <w:iCs/>
                <w:u w:val="single"/>
              </w:rPr>
              <w:t>человека</w:t>
            </w:r>
            <w:proofErr w:type="gramStart"/>
            <w:r>
              <w:rPr>
                <w:i/>
                <w:iCs/>
                <w:u w:val="single"/>
              </w:rPr>
              <w:t>.</w:t>
            </w:r>
            <w:r>
              <w:t>Р</w:t>
            </w:r>
            <w:proofErr w:type="gramEnd"/>
            <w:r>
              <w:t>азмножение</w:t>
            </w:r>
            <w:proofErr w:type="spellEnd"/>
            <w:r>
              <w:t xml:space="preserve"> и развитие организма человека. Наследование признаков у человека. Наследственные болезни, их причины и предупреждение</w:t>
            </w:r>
            <w:r>
              <w:rPr>
                <w:i/>
                <w:iCs/>
              </w:rPr>
              <w:t>.</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974"/>
          <w:jc w:val="center"/>
        </w:trPr>
        <w:tc>
          <w:tcPr>
            <w:tcW w:w="854" w:type="dxa"/>
            <w:tcBorders>
              <w:top w:val="single" w:sz="4" w:space="0" w:color="auto"/>
              <w:left w:val="single" w:sz="4" w:space="0" w:color="auto"/>
              <w:bottom w:val="single" w:sz="4" w:space="0" w:color="auto"/>
            </w:tcBorders>
            <w:shd w:val="clear" w:color="auto" w:fill="auto"/>
          </w:tcPr>
          <w:p w:rsidR="003053C1" w:rsidRDefault="00723C33">
            <w:pPr>
              <w:pStyle w:val="a5"/>
            </w:pPr>
            <w:r>
              <w:rPr>
                <w:b/>
                <w:bCs/>
              </w:rPr>
              <w:t>17.</w:t>
            </w:r>
          </w:p>
        </w:tc>
        <w:tc>
          <w:tcPr>
            <w:tcW w:w="994" w:type="dxa"/>
            <w:tcBorders>
              <w:top w:val="single" w:sz="4" w:space="0" w:color="auto"/>
              <w:left w:val="single" w:sz="4" w:space="0" w:color="auto"/>
              <w:bottom w:val="single" w:sz="4" w:space="0" w:color="auto"/>
            </w:tcBorders>
            <w:shd w:val="clear" w:color="auto" w:fill="auto"/>
            <w:vAlign w:val="center"/>
          </w:tcPr>
          <w:p w:rsidR="003053C1" w:rsidRDefault="00723C33">
            <w:pPr>
              <w:pStyle w:val="a5"/>
            </w:pPr>
            <w:r>
              <w:t>7</w:t>
            </w:r>
          </w:p>
        </w:tc>
        <w:tc>
          <w:tcPr>
            <w:tcW w:w="5813" w:type="dxa"/>
            <w:tcBorders>
              <w:top w:val="single" w:sz="4" w:space="0" w:color="auto"/>
              <w:left w:val="single" w:sz="4" w:space="0" w:color="auto"/>
              <w:bottom w:val="single" w:sz="4" w:space="0" w:color="auto"/>
            </w:tcBorders>
            <w:shd w:val="clear" w:color="auto" w:fill="auto"/>
            <w:vAlign w:val="bottom"/>
          </w:tcPr>
          <w:p w:rsidR="003053C1" w:rsidRDefault="00723C33">
            <w:pPr>
              <w:pStyle w:val="a5"/>
              <w:spacing w:line="276" w:lineRule="auto"/>
            </w:pPr>
            <w:proofErr w:type="gramStart"/>
            <w:r>
              <w:rPr>
                <w:i/>
                <w:iCs/>
              </w:rPr>
              <w:t>Практическая</w:t>
            </w:r>
            <w:proofErr w:type="gramEnd"/>
            <w:r>
              <w:rPr>
                <w:i/>
                <w:iCs/>
              </w:rPr>
              <w:t xml:space="preserve"> работ № 7:«Решение тестовых заданий по темам «Система выделения», «Покровы тела», «Размножение и развитие человека»</w:t>
            </w:r>
          </w:p>
        </w:tc>
        <w:tc>
          <w:tcPr>
            <w:tcW w:w="1133" w:type="dxa"/>
            <w:tcBorders>
              <w:top w:val="single" w:sz="4" w:space="0" w:color="auto"/>
              <w:left w:val="single" w:sz="4" w:space="0" w:color="auto"/>
              <w:bottom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12.01.27</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3053C1" w:rsidRDefault="003053C1">
            <w:pPr>
              <w:rPr>
                <w:sz w:val="10"/>
                <w:szCs w:val="10"/>
              </w:rPr>
            </w:pPr>
          </w:p>
        </w:tc>
      </w:tr>
    </w:tbl>
    <w:p w:rsidR="003053C1" w:rsidRDefault="00723C33">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854"/>
        <w:gridCol w:w="994"/>
        <w:gridCol w:w="5813"/>
        <w:gridCol w:w="1133"/>
        <w:gridCol w:w="1570"/>
      </w:tblGrid>
      <w:tr w:rsidR="003053C1">
        <w:trPr>
          <w:trHeight w:hRule="exact" w:val="254"/>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lastRenderedPageBreak/>
              <w:t>18.</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8</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rPr>
              <w:t>4.11. Опора и движение. Опорно-двигательный</w:t>
            </w:r>
          </w:p>
        </w:tc>
        <w:tc>
          <w:tcPr>
            <w:tcW w:w="1133" w:type="dxa"/>
            <w:vMerge w:val="restart"/>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19.01.27</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835"/>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u w:val="single"/>
              </w:rPr>
              <w:t>аппарат.</w:t>
            </w:r>
          </w:p>
          <w:p w:rsidR="003053C1" w:rsidRDefault="00723C33">
            <w:pPr>
              <w:pStyle w:val="a5"/>
            </w:pPr>
            <w:r>
              <w:t>Опора и движение. Опорно-двигательный аппарат.</w:t>
            </w:r>
          </w:p>
          <w:p w:rsidR="003053C1" w:rsidRDefault="00723C33">
            <w:pPr>
              <w:pStyle w:val="a5"/>
            </w:pPr>
            <w:r>
              <w:rPr>
                <w:i/>
                <w:iCs/>
              </w:rPr>
              <w:t>4.12. Органы чувств, их роль в жизни человека.</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1358"/>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center"/>
          </w:tcPr>
          <w:p w:rsidR="003053C1" w:rsidRDefault="00723C33">
            <w:pPr>
              <w:pStyle w:val="a5"/>
              <w:spacing w:line="276" w:lineRule="auto"/>
            </w:pPr>
            <w:r>
              <w:t>Органы чувств, их роль в жизни человека.</w:t>
            </w:r>
          </w:p>
          <w:p w:rsidR="003053C1" w:rsidRDefault="00723C33">
            <w:pPr>
              <w:pStyle w:val="a5"/>
              <w:spacing w:line="276" w:lineRule="auto"/>
            </w:pPr>
            <w:r>
              <w:rPr>
                <w:i/>
                <w:iCs/>
              </w:rPr>
              <w:t>Практическая работа № 8:«Решение тестовых заданий по темам: «Опорно-двигательный аппарат», «Органы чувств»</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250"/>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t>19.</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9</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rPr>
              <w:t>4.13. Психология и поведение человека. ВНД.</w:t>
            </w:r>
          </w:p>
        </w:tc>
        <w:tc>
          <w:tcPr>
            <w:tcW w:w="1133" w:type="dxa"/>
            <w:vMerge w:val="restart"/>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26.01.27</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350"/>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bottom"/>
          </w:tcPr>
          <w:p w:rsidR="003053C1" w:rsidRDefault="00723C33">
            <w:pPr>
              <w:pStyle w:val="a5"/>
            </w:pPr>
            <w:r>
              <w:t>Психология и поведение человека. ВНД.</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250"/>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t>20.</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10</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i/>
                <w:iCs/>
              </w:rPr>
              <w:t>4.14. Гигиена. Здоровый образ жизни. Инфекционные</w:t>
            </w:r>
          </w:p>
        </w:tc>
        <w:tc>
          <w:tcPr>
            <w:tcW w:w="1133" w:type="dxa"/>
            <w:vMerge w:val="restart"/>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02.02.27</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950"/>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center"/>
          </w:tcPr>
          <w:p w:rsidR="003053C1" w:rsidRDefault="00723C33">
            <w:pPr>
              <w:pStyle w:val="a5"/>
            </w:pPr>
            <w:r>
              <w:rPr>
                <w:i/>
                <w:iCs/>
                <w:u w:val="single"/>
              </w:rPr>
              <w:t>заболевания.</w:t>
            </w:r>
          </w:p>
          <w:p w:rsidR="003053C1" w:rsidRDefault="00723C33">
            <w:pPr>
              <w:pStyle w:val="a5"/>
              <w:spacing w:line="283" w:lineRule="auto"/>
            </w:pPr>
            <w:r>
              <w:t>Гигиена. Здоровый образ жизни. Инфекционные заболевания.</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2232"/>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21.</w:t>
            </w:r>
          </w:p>
        </w:tc>
        <w:tc>
          <w:tcPr>
            <w:tcW w:w="994" w:type="dxa"/>
            <w:tcBorders>
              <w:top w:val="single" w:sz="4" w:space="0" w:color="auto"/>
              <w:left w:val="single" w:sz="4" w:space="0" w:color="auto"/>
            </w:tcBorders>
            <w:shd w:val="clear" w:color="auto" w:fill="auto"/>
            <w:vAlign w:val="center"/>
          </w:tcPr>
          <w:p w:rsidR="003053C1" w:rsidRDefault="00723C33">
            <w:pPr>
              <w:pStyle w:val="a5"/>
            </w:pPr>
            <w:r>
              <w:t>11</w:t>
            </w:r>
          </w:p>
        </w:tc>
        <w:tc>
          <w:tcPr>
            <w:tcW w:w="5813" w:type="dxa"/>
            <w:tcBorders>
              <w:top w:val="single" w:sz="4" w:space="0" w:color="auto"/>
              <w:left w:val="single" w:sz="4" w:space="0" w:color="auto"/>
            </w:tcBorders>
            <w:shd w:val="clear" w:color="auto" w:fill="auto"/>
            <w:vAlign w:val="center"/>
          </w:tcPr>
          <w:p w:rsidR="003053C1" w:rsidRDefault="00723C33">
            <w:pPr>
              <w:pStyle w:val="a5"/>
              <w:spacing w:line="276" w:lineRule="auto"/>
            </w:pPr>
            <w:r>
              <w:rPr>
                <w:u w:val="single"/>
              </w:rPr>
              <w:t>4.15. Приемы оказания первой помощи при неотложных ситуациях.</w:t>
            </w:r>
            <w:r>
              <w:t xml:space="preserve"> Приемы оказания первой помощи при неотложных ситуациях. </w:t>
            </w:r>
            <w:r>
              <w:rPr>
                <w:b/>
                <w:bCs/>
              </w:rPr>
              <w:t xml:space="preserve">Практическая работа № </w:t>
            </w:r>
            <w:r>
              <w:t>9:«Решение тестовых заданий по темам: «Психология и поведение человека», «Гигиена. Здоровый образ жизни», «Приемы оказания первой помощи»</w:t>
            </w:r>
          </w:p>
        </w:tc>
        <w:tc>
          <w:tcPr>
            <w:tcW w:w="1133" w:type="dxa"/>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09.02.27</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643"/>
          <w:jc w:val="center"/>
        </w:trPr>
        <w:tc>
          <w:tcPr>
            <w:tcW w:w="854" w:type="dxa"/>
            <w:tcBorders>
              <w:top w:val="single" w:sz="4" w:space="0" w:color="auto"/>
              <w:left w:val="single" w:sz="4" w:space="0" w:color="auto"/>
            </w:tcBorders>
            <w:shd w:val="clear" w:color="auto" w:fill="auto"/>
          </w:tcPr>
          <w:p w:rsidR="003053C1" w:rsidRDefault="003053C1">
            <w:pPr>
              <w:rPr>
                <w:sz w:val="10"/>
                <w:szCs w:val="10"/>
              </w:rPr>
            </w:pPr>
          </w:p>
        </w:tc>
        <w:tc>
          <w:tcPr>
            <w:tcW w:w="994" w:type="dxa"/>
            <w:tcBorders>
              <w:top w:val="single" w:sz="4" w:space="0" w:color="auto"/>
              <w:left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r>
              <w:rPr>
                <w:b/>
                <w:bCs/>
              </w:rPr>
              <w:t>Тема 5 Взаимосвязи организмов и окружающей среды (3 ч)</w:t>
            </w:r>
          </w:p>
        </w:tc>
        <w:tc>
          <w:tcPr>
            <w:tcW w:w="1133" w:type="dxa"/>
            <w:tcBorders>
              <w:top w:val="single" w:sz="4" w:space="0" w:color="auto"/>
              <w:left w:val="single" w:sz="4" w:space="0" w:color="auto"/>
            </w:tcBorders>
            <w:shd w:val="clear" w:color="auto" w:fill="auto"/>
          </w:tcPr>
          <w:p w:rsidR="003053C1" w:rsidRDefault="003053C1">
            <w:pPr>
              <w:rPr>
                <w:sz w:val="10"/>
                <w:szCs w:val="10"/>
              </w:rPr>
            </w:pP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250"/>
          <w:jc w:val="center"/>
        </w:trPr>
        <w:tc>
          <w:tcPr>
            <w:tcW w:w="854" w:type="dxa"/>
            <w:vMerge w:val="restart"/>
            <w:tcBorders>
              <w:top w:val="single" w:sz="4" w:space="0" w:color="auto"/>
              <w:left w:val="single" w:sz="4" w:space="0" w:color="auto"/>
            </w:tcBorders>
            <w:shd w:val="clear" w:color="auto" w:fill="auto"/>
          </w:tcPr>
          <w:p w:rsidR="003053C1" w:rsidRDefault="00723C33">
            <w:pPr>
              <w:pStyle w:val="a5"/>
            </w:pPr>
            <w:r>
              <w:rPr>
                <w:b/>
                <w:bCs/>
              </w:rPr>
              <w:t>22.</w:t>
            </w:r>
          </w:p>
        </w:tc>
        <w:tc>
          <w:tcPr>
            <w:tcW w:w="994" w:type="dxa"/>
            <w:vMerge w:val="restart"/>
            <w:tcBorders>
              <w:top w:val="single" w:sz="4" w:space="0" w:color="auto"/>
              <w:left w:val="single" w:sz="4" w:space="0" w:color="auto"/>
            </w:tcBorders>
            <w:shd w:val="clear" w:color="auto" w:fill="auto"/>
            <w:vAlign w:val="center"/>
          </w:tcPr>
          <w:p w:rsidR="003053C1" w:rsidRDefault="00723C33">
            <w:pPr>
              <w:pStyle w:val="a5"/>
            </w:pPr>
            <w:r>
              <w:t>1</w:t>
            </w:r>
          </w:p>
        </w:tc>
        <w:tc>
          <w:tcPr>
            <w:tcW w:w="5813" w:type="dxa"/>
            <w:tcBorders>
              <w:top w:val="single" w:sz="4" w:space="0" w:color="auto"/>
              <w:left w:val="single" w:sz="4" w:space="0" w:color="auto"/>
            </w:tcBorders>
            <w:shd w:val="clear" w:color="auto" w:fill="auto"/>
            <w:vAlign w:val="bottom"/>
          </w:tcPr>
          <w:p w:rsidR="003053C1" w:rsidRDefault="00723C33">
            <w:pPr>
              <w:pStyle w:val="a5"/>
            </w:pPr>
            <w:r>
              <w:t>5.1. Влияние экологических факторов на организмы.</w:t>
            </w:r>
          </w:p>
        </w:tc>
        <w:tc>
          <w:tcPr>
            <w:tcW w:w="1133" w:type="dxa"/>
            <w:vMerge w:val="restart"/>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16.02.27</w:t>
            </w:r>
          </w:p>
        </w:tc>
        <w:tc>
          <w:tcPr>
            <w:tcW w:w="1570" w:type="dxa"/>
            <w:vMerge w:val="restart"/>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982"/>
          <w:jc w:val="center"/>
        </w:trPr>
        <w:tc>
          <w:tcPr>
            <w:tcW w:w="854" w:type="dxa"/>
            <w:vMerge/>
            <w:tcBorders>
              <w:left w:val="single" w:sz="4" w:space="0" w:color="auto"/>
            </w:tcBorders>
            <w:shd w:val="clear" w:color="auto" w:fill="auto"/>
          </w:tcPr>
          <w:p w:rsidR="003053C1" w:rsidRDefault="003053C1"/>
        </w:tc>
        <w:tc>
          <w:tcPr>
            <w:tcW w:w="994" w:type="dxa"/>
            <w:vMerge/>
            <w:tcBorders>
              <w:left w:val="single" w:sz="4" w:space="0" w:color="auto"/>
            </w:tcBorders>
            <w:shd w:val="clear" w:color="auto" w:fill="auto"/>
            <w:vAlign w:val="center"/>
          </w:tcPr>
          <w:p w:rsidR="003053C1" w:rsidRDefault="003053C1"/>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r>
              <w:rPr>
                <w:u w:val="single"/>
              </w:rPr>
              <w:t>Взаимодействия видов.</w:t>
            </w:r>
            <w:r>
              <w:t xml:space="preserve"> Влияние экологических факторов на организмы. Приспособления организмов к различным экологическим факторам. Популяция. Взаимодействия видов (конкуренция, хищничество, симбиоз, паразитизм). Сезонные изменения в живой природе.</w:t>
            </w:r>
          </w:p>
        </w:tc>
        <w:tc>
          <w:tcPr>
            <w:tcW w:w="1133" w:type="dxa"/>
            <w:vMerge/>
            <w:tcBorders>
              <w:left w:val="single" w:sz="4" w:space="0" w:color="auto"/>
            </w:tcBorders>
            <w:shd w:val="clear" w:color="auto" w:fill="auto"/>
          </w:tcPr>
          <w:p w:rsidR="003053C1" w:rsidRDefault="003053C1"/>
        </w:tc>
        <w:tc>
          <w:tcPr>
            <w:tcW w:w="1570" w:type="dxa"/>
            <w:vMerge/>
            <w:tcBorders>
              <w:left w:val="single" w:sz="4" w:space="0" w:color="auto"/>
              <w:right w:val="single" w:sz="4" w:space="0" w:color="auto"/>
            </w:tcBorders>
            <w:shd w:val="clear" w:color="auto" w:fill="auto"/>
          </w:tcPr>
          <w:p w:rsidR="003053C1" w:rsidRDefault="003053C1"/>
        </w:tc>
      </w:tr>
      <w:tr w:rsidR="003053C1">
        <w:trPr>
          <w:trHeight w:hRule="exact" w:val="600"/>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23.</w:t>
            </w:r>
          </w:p>
        </w:tc>
        <w:tc>
          <w:tcPr>
            <w:tcW w:w="994" w:type="dxa"/>
            <w:tcBorders>
              <w:top w:val="single" w:sz="4" w:space="0" w:color="auto"/>
              <w:left w:val="single" w:sz="4" w:space="0" w:color="auto"/>
            </w:tcBorders>
            <w:shd w:val="clear" w:color="auto" w:fill="auto"/>
            <w:vAlign w:val="center"/>
          </w:tcPr>
          <w:p w:rsidR="003053C1" w:rsidRDefault="00723C33">
            <w:pPr>
              <w:pStyle w:val="a5"/>
            </w:pPr>
            <w:r>
              <w:t>2</w:t>
            </w:r>
          </w:p>
        </w:tc>
        <w:tc>
          <w:tcPr>
            <w:tcW w:w="5813" w:type="dxa"/>
            <w:tcBorders>
              <w:top w:val="single" w:sz="4" w:space="0" w:color="auto"/>
              <w:left w:val="single" w:sz="4" w:space="0" w:color="auto"/>
            </w:tcBorders>
            <w:shd w:val="clear" w:color="auto" w:fill="auto"/>
            <w:vAlign w:val="bottom"/>
          </w:tcPr>
          <w:p w:rsidR="003053C1" w:rsidRDefault="00723C33">
            <w:pPr>
              <w:pStyle w:val="a5"/>
            </w:pPr>
            <w:r>
              <w:rPr>
                <w:u w:val="single"/>
              </w:rPr>
              <w:t xml:space="preserve">5.2 </w:t>
            </w:r>
            <w:proofErr w:type="spellStart"/>
            <w:r>
              <w:rPr>
                <w:u w:val="single"/>
              </w:rPr>
              <w:t>Экосистемная</w:t>
            </w:r>
            <w:proofErr w:type="spellEnd"/>
            <w:r>
              <w:rPr>
                <w:u w:val="single"/>
              </w:rPr>
              <w:t xml:space="preserve"> организация живой природы. </w:t>
            </w:r>
            <w:proofErr w:type="spellStart"/>
            <w:r>
              <w:t>Экосистемная</w:t>
            </w:r>
            <w:proofErr w:type="spellEnd"/>
            <w:r>
              <w:t xml:space="preserve"> организация живой природы.</w:t>
            </w:r>
          </w:p>
        </w:tc>
        <w:tc>
          <w:tcPr>
            <w:tcW w:w="1133" w:type="dxa"/>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02.03.27</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238"/>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24.</w:t>
            </w:r>
          </w:p>
        </w:tc>
        <w:tc>
          <w:tcPr>
            <w:tcW w:w="994" w:type="dxa"/>
            <w:tcBorders>
              <w:top w:val="single" w:sz="4" w:space="0" w:color="auto"/>
              <w:left w:val="single" w:sz="4" w:space="0" w:color="auto"/>
            </w:tcBorders>
            <w:shd w:val="clear" w:color="auto" w:fill="auto"/>
            <w:vAlign w:val="center"/>
          </w:tcPr>
          <w:p w:rsidR="003053C1" w:rsidRDefault="00723C33">
            <w:pPr>
              <w:pStyle w:val="a5"/>
            </w:pPr>
            <w:r>
              <w:t>3</w:t>
            </w:r>
          </w:p>
        </w:tc>
        <w:tc>
          <w:tcPr>
            <w:tcW w:w="5813" w:type="dxa"/>
            <w:tcBorders>
              <w:top w:val="single" w:sz="4" w:space="0" w:color="auto"/>
              <w:left w:val="single" w:sz="4" w:space="0" w:color="auto"/>
            </w:tcBorders>
            <w:shd w:val="clear" w:color="auto" w:fill="auto"/>
            <w:vAlign w:val="bottom"/>
          </w:tcPr>
          <w:p w:rsidR="003053C1" w:rsidRDefault="00723C33">
            <w:pPr>
              <w:pStyle w:val="a5"/>
            </w:pPr>
            <w:r>
              <w:t xml:space="preserve">5.3 </w:t>
            </w:r>
            <w:r>
              <w:rPr>
                <w:u w:val="single"/>
              </w:rPr>
              <w:t>Учение о биосфере</w:t>
            </w:r>
          </w:p>
          <w:p w:rsidR="003053C1" w:rsidRDefault="00723C33">
            <w:pPr>
              <w:pStyle w:val="a5"/>
              <w:spacing w:line="276" w:lineRule="auto"/>
            </w:pPr>
            <w:r>
              <w:t xml:space="preserve">Учение о биосфере. </w:t>
            </w:r>
            <w:r>
              <w:rPr>
                <w:b/>
                <w:bCs/>
              </w:rPr>
              <w:t xml:space="preserve">Практическая работа № 10: </w:t>
            </w:r>
            <w:r>
              <w:t>«Решение тестовых заданий по теме: «Взаимосвязи организмов и окружающей среды»</w:t>
            </w:r>
          </w:p>
        </w:tc>
        <w:tc>
          <w:tcPr>
            <w:tcW w:w="1133" w:type="dxa"/>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09.03.27</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648"/>
          <w:jc w:val="center"/>
        </w:trPr>
        <w:tc>
          <w:tcPr>
            <w:tcW w:w="854" w:type="dxa"/>
            <w:tcBorders>
              <w:top w:val="single" w:sz="4" w:space="0" w:color="auto"/>
              <w:left w:val="single" w:sz="4" w:space="0" w:color="auto"/>
            </w:tcBorders>
            <w:shd w:val="clear" w:color="auto" w:fill="auto"/>
          </w:tcPr>
          <w:p w:rsidR="003053C1" w:rsidRDefault="003053C1">
            <w:pPr>
              <w:rPr>
                <w:sz w:val="10"/>
                <w:szCs w:val="10"/>
              </w:rPr>
            </w:pPr>
          </w:p>
        </w:tc>
        <w:tc>
          <w:tcPr>
            <w:tcW w:w="994" w:type="dxa"/>
            <w:tcBorders>
              <w:top w:val="single" w:sz="4" w:space="0" w:color="auto"/>
              <w:left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r>
              <w:rPr>
                <w:b/>
                <w:bCs/>
              </w:rPr>
              <w:t>Тема 6 «Решение демонстрационных вариантов ГИА» (6 ч)</w:t>
            </w:r>
          </w:p>
        </w:tc>
        <w:tc>
          <w:tcPr>
            <w:tcW w:w="1133" w:type="dxa"/>
            <w:tcBorders>
              <w:top w:val="single" w:sz="4" w:space="0" w:color="auto"/>
              <w:left w:val="single" w:sz="4" w:space="0" w:color="auto"/>
            </w:tcBorders>
            <w:shd w:val="clear" w:color="auto" w:fill="auto"/>
          </w:tcPr>
          <w:p w:rsidR="003053C1" w:rsidRDefault="003053C1">
            <w:pPr>
              <w:rPr>
                <w:sz w:val="10"/>
                <w:szCs w:val="10"/>
              </w:rPr>
            </w:pP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277"/>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25.</w:t>
            </w:r>
          </w:p>
        </w:tc>
        <w:tc>
          <w:tcPr>
            <w:tcW w:w="994" w:type="dxa"/>
            <w:tcBorders>
              <w:top w:val="single" w:sz="4" w:space="0" w:color="auto"/>
              <w:left w:val="single" w:sz="4" w:space="0" w:color="auto"/>
            </w:tcBorders>
            <w:shd w:val="clear" w:color="auto" w:fill="auto"/>
            <w:vAlign w:val="center"/>
          </w:tcPr>
          <w:p w:rsidR="003053C1" w:rsidRDefault="00723C33">
            <w:pPr>
              <w:pStyle w:val="a5"/>
            </w:pPr>
            <w:r>
              <w:t>1</w:t>
            </w:r>
          </w:p>
        </w:tc>
        <w:tc>
          <w:tcPr>
            <w:tcW w:w="5813" w:type="dxa"/>
            <w:tcBorders>
              <w:top w:val="single" w:sz="4" w:space="0" w:color="auto"/>
              <w:left w:val="single" w:sz="4" w:space="0" w:color="auto"/>
            </w:tcBorders>
            <w:shd w:val="clear" w:color="auto" w:fill="auto"/>
            <w:vAlign w:val="bottom"/>
          </w:tcPr>
          <w:p w:rsidR="003053C1" w:rsidRDefault="00723C33">
            <w:pPr>
              <w:pStyle w:val="a5"/>
              <w:spacing w:line="276" w:lineRule="auto"/>
            </w:pPr>
            <w:r>
              <w:t xml:space="preserve">Характеристика структуры и содержания экзаменационной работы. </w:t>
            </w:r>
            <w:proofErr w:type="gramStart"/>
            <w:r>
              <w:rPr>
                <w:b/>
                <w:bCs/>
              </w:rPr>
              <w:t>Практическая</w:t>
            </w:r>
            <w:proofErr w:type="gramEnd"/>
            <w:r>
              <w:rPr>
                <w:b/>
                <w:bCs/>
              </w:rPr>
              <w:t xml:space="preserve"> работ № 11: </w:t>
            </w:r>
            <w:r>
              <w:t>«Решение демонстрационного варианта ОГЭ прошлого года»</w:t>
            </w:r>
          </w:p>
        </w:tc>
        <w:tc>
          <w:tcPr>
            <w:tcW w:w="1133" w:type="dxa"/>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16.03.27</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666"/>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26.</w:t>
            </w:r>
          </w:p>
        </w:tc>
        <w:tc>
          <w:tcPr>
            <w:tcW w:w="994" w:type="dxa"/>
            <w:tcBorders>
              <w:top w:val="single" w:sz="4" w:space="0" w:color="auto"/>
              <w:left w:val="single" w:sz="4" w:space="0" w:color="auto"/>
            </w:tcBorders>
            <w:shd w:val="clear" w:color="auto" w:fill="auto"/>
          </w:tcPr>
          <w:p w:rsidR="003053C1" w:rsidRDefault="00723C33">
            <w:pPr>
              <w:pStyle w:val="a5"/>
            </w:pPr>
            <w:r>
              <w:t>2</w:t>
            </w:r>
          </w:p>
        </w:tc>
        <w:tc>
          <w:tcPr>
            <w:tcW w:w="5813" w:type="dxa"/>
            <w:tcBorders>
              <w:top w:val="single" w:sz="4" w:space="0" w:color="auto"/>
              <w:left w:val="single" w:sz="4" w:space="0" w:color="auto"/>
            </w:tcBorders>
            <w:shd w:val="clear" w:color="auto" w:fill="auto"/>
          </w:tcPr>
          <w:p w:rsidR="003053C1" w:rsidRDefault="00723C33">
            <w:pPr>
              <w:pStyle w:val="a5"/>
            </w:pPr>
            <w:r>
              <w:t xml:space="preserve">Анализ ошибок, допущенных </w:t>
            </w:r>
            <w:proofErr w:type="gramStart"/>
            <w:r>
              <w:t>при</w:t>
            </w:r>
            <w:proofErr w:type="gramEnd"/>
            <w:r>
              <w:t xml:space="preserve"> решение демонстрационного варианта ОГЭ прошлого года. </w:t>
            </w:r>
            <w:r>
              <w:rPr>
                <w:b/>
                <w:bCs/>
              </w:rPr>
              <w:t xml:space="preserve">Практическая работа № 12: </w:t>
            </w:r>
            <w:r>
              <w:t>«Решение демонстрационного варианта ОГЭ текущего года».</w:t>
            </w:r>
          </w:p>
        </w:tc>
        <w:tc>
          <w:tcPr>
            <w:tcW w:w="1133" w:type="dxa"/>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23.03.27</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691"/>
          <w:jc w:val="center"/>
        </w:trPr>
        <w:tc>
          <w:tcPr>
            <w:tcW w:w="854" w:type="dxa"/>
            <w:tcBorders>
              <w:top w:val="single" w:sz="4" w:space="0" w:color="auto"/>
              <w:left w:val="single" w:sz="4" w:space="0" w:color="auto"/>
              <w:bottom w:val="single" w:sz="4" w:space="0" w:color="auto"/>
            </w:tcBorders>
            <w:shd w:val="clear" w:color="auto" w:fill="auto"/>
          </w:tcPr>
          <w:p w:rsidR="003053C1" w:rsidRDefault="00723C33">
            <w:pPr>
              <w:pStyle w:val="a5"/>
            </w:pPr>
            <w:r>
              <w:rPr>
                <w:b/>
                <w:bCs/>
              </w:rPr>
              <w:t>27.</w:t>
            </w:r>
          </w:p>
        </w:tc>
        <w:tc>
          <w:tcPr>
            <w:tcW w:w="994" w:type="dxa"/>
            <w:tcBorders>
              <w:top w:val="single" w:sz="4" w:space="0" w:color="auto"/>
              <w:left w:val="single" w:sz="4" w:space="0" w:color="auto"/>
              <w:bottom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bottom w:val="single" w:sz="4" w:space="0" w:color="auto"/>
            </w:tcBorders>
            <w:shd w:val="clear" w:color="auto" w:fill="auto"/>
            <w:vAlign w:val="center"/>
          </w:tcPr>
          <w:p w:rsidR="003053C1" w:rsidRDefault="00723C33">
            <w:pPr>
              <w:pStyle w:val="a5"/>
            </w:pPr>
            <w:r>
              <w:t xml:space="preserve">Анализ ошибок, допущенных </w:t>
            </w:r>
            <w:proofErr w:type="gramStart"/>
            <w:r>
              <w:t>при</w:t>
            </w:r>
            <w:proofErr w:type="gramEnd"/>
            <w:r>
              <w:t xml:space="preserve"> решение демонстрационного варианта ОГЭ прошлого</w:t>
            </w:r>
          </w:p>
        </w:tc>
        <w:tc>
          <w:tcPr>
            <w:tcW w:w="1133" w:type="dxa"/>
            <w:tcBorders>
              <w:top w:val="single" w:sz="4" w:space="0" w:color="auto"/>
              <w:left w:val="single" w:sz="4" w:space="0" w:color="auto"/>
              <w:bottom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06.04.27</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3053C1" w:rsidRDefault="003053C1">
            <w:pPr>
              <w:rPr>
                <w:sz w:val="10"/>
                <w:szCs w:val="10"/>
              </w:rPr>
            </w:pPr>
          </w:p>
        </w:tc>
      </w:tr>
      <w:tr w:rsidR="003053C1">
        <w:trPr>
          <w:trHeight w:hRule="exact" w:val="1118"/>
          <w:jc w:val="center"/>
        </w:trPr>
        <w:tc>
          <w:tcPr>
            <w:tcW w:w="854" w:type="dxa"/>
            <w:tcBorders>
              <w:top w:val="single" w:sz="4" w:space="0" w:color="auto"/>
              <w:left w:val="single" w:sz="4" w:space="0" w:color="auto"/>
            </w:tcBorders>
            <w:shd w:val="clear" w:color="auto" w:fill="auto"/>
          </w:tcPr>
          <w:p w:rsidR="003053C1" w:rsidRDefault="003053C1">
            <w:pPr>
              <w:rPr>
                <w:sz w:val="10"/>
                <w:szCs w:val="10"/>
              </w:rPr>
            </w:pPr>
          </w:p>
        </w:tc>
        <w:tc>
          <w:tcPr>
            <w:tcW w:w="994" w:type="dxa"/>
            <w:tcBorders>
              <w:top w:val="single" w:sz="4" w:space="0" w:color="auto"/>
              <w:left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tcBorders>
            <w:shd w:val="clear" w:color="auto" w:fill="auto"/>
          </w:tcPr>
          <w:p w:rsidR="003053C1" w:rsidRDefault="00723C33">
            <w:pPr>
              <w:pStyle w:val="a5"/>
              <w:jc w:val="both"/>
            </w:pPr>
            <w:r>
              <w:t xml:space="preserve">года. </w:t>
            </w:r>
            <w:r>
              <w:rPr>
                <w:b/>
                <w:bCs/>
              </w:rPr>
              <w:t xml:space="preserve">Практическая работа № 13: </w:t>
            </w:r>
            <w:r>
              <w:t>«Решение демонстрационного варианта ОГЭ текущего года».</w:t>
            </w:r>
          </w:p>
        </w:tc>
        <w:tc>
          <w:tcPr>
            <w:tcW w:w="1133" w:type="dxa"/>
            <w:tcBorders>
              <w:top w:val="single" w:sz="4" w:space="0" w:color="auto"/>
              <w:left w:val="single" w:sz="4" w:space="0" w:color="auto"/>
            </w:tcBorders>
            <w:shd w:val="clear" w:color="auto" w:fill="auto"/>
          </w:tcPr>
          <w:p w:rsidR="003053C1" w:rsidRDefault="003053C1">
            <w:pPr>
              <w:rPr>
                <w:sz w:val="10"/>
                <w:szCs w:val="10"/>
              </w:rPr>
            </w:pP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666"/>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28.</w:t>
            </w:r>
          </w:p>
        </w:tc>
        <w:tc>
          <w:tcPr>
            <w:tcW w:w="994" w:type="dxa"/>
            <w:tcBorders>
              <w:top w:val="single" w:sz="4" w:space="0" w:color="auto"/>
              <w:left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tcBorders>
            <w:shd w:val="clear" w:color="auto" w:fill="auto"/>
          </w:tcPr>
          <w:p w:rsidR="003053C1" w:rsidRDefault="00723C33">
            <w:pPr>
              <w:pStyle w:val="a5"/>
              <w:jc w:val="both"/>
            </w:pPr>
            <w:r>
              <w:t xml:space="preserve">Анализ ошибок, допущенных </w:t>
            </w:r>
            <w:proofErr w:type="gramStart"/>
            <w:r>
              <w:t>при</w:t>
            </w:r>
            <w:proofErr w:type="gramEnd"/>
            <w:r>
              <w:t xml:space="preserve"> решение демонстрационного варианта ОГЭ прошлого года. </w:t>
            </w:r>
            <w:r>
              <w:rPr>
                <w:b/>
                <w:bCs/>
              </w:rPr>
              <w:t xml:space="preserve">Практическая работа № 14: </w:t>
            </w:r>
            <w:r>
              <w:t>«Решение демонстрационного варианта ОГЭ текущего года».</w:t>
            </w:r>
          </w:p>
        </w:tc>
        <w:tc>
          <w:tcPr>
            <w:tcW w:w="1133" w:type="dxa"/>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13.04.27</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666"/>
          <w:jc w:val="center"/>
        </w:trPr>
        <w:tc>
          <w:tcPr>
            <w:tcW w:w="854" w:type="dxa"/>
            <w:tcBorders>
              <w:top w:val="single" w:sz="4" w:space="0" w:color="auto"/>
              <w:left w:val="single" w:sz="4" w:space="0" w:color="auto"/>
            </w:tcBorders>
            <w:shd w:val="clear" w:color="auto" w:fill="auto"/>
          </w:tcPr>
          <w:p w:rsidR="003053C1" w:rsidRDefault="00723C33">
            <w:pPr>
              <w:pStyle w:val="a5"/>
            </w:pPr>
            <w:r>
              <w:rPr>
                <w:b/>
                <w:bCs/>
              </w:rPr>
              <w:t>29.</w:t>
            </w:r>
          </w:p>
        </w:tc>
        <w:tc>
          <w:tcPr>
            <w:tcW w:w="994" w:type="dxa"/>
            <w:tcBorders>
              <w:top w:val="single" w:sz="4" w:space="0" w:color="auto"/>
              <w:left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tcBorders>
            <w:shd w:val="clear" w:color="auto" w:fill="auto"/>
          </w:tcPr>
          <w:p w:rsidR="003053C1" w:rsidRDefault="00723C33">
            <w:pPr>
              <w:pStyle w:val="a5"/>
              <w:jc w:val="both"/>
            </w:pPr>
            <w:r>
              <w:t xml:space="preserve">Анализ ошибок, допущенных </w:t>
            </w:r>
            <w:proofErr w:type="gramStart"/>
            <w:r>
              <w:t>при</w:t>
            </w:r>
            <w:proofErr w:type="gramEnd"/>
            <w:r>
              <w:t xml:space="preserve"> решение демонстрационного варианта ОГЭ прошлого года. </w:t>
            </w:r>
            <w:r>
              <w:rPr>
                <w:b/>
                <w:bCs/>
              </w:rPr>
              <w:t xml:space="preserve">Практическая работа № 15: </w:t>
            </w:r>
            <w:r>
              <w:t>«Решение демонстрационного варианта ОГЭ текущего года».</w:t>
            </w:r>
          </w:p>
        </w:tc>
        <w:tc>
          <w:tcPr>
            <w:tcW w:w="1133" w:type="dxa"/>
            <w:tcBorders>
              <w:top w:val="single" w:sz="4" w:space="0" w:color="auto"/>
              <w:left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20.04.27</w:t>
            </w:r>
          </w:p>
        </w:tc>
        <w:tc>
          <w:tcPr>
            <w:tcW w:w="1570" w:type="dxa"/>
            <w:tcBorders>
              <w:top w:val="single" w:sz="4" w:space="0" w:color="auto"/>
              <w:left w:val="single" w:sz="4" w:space="0" w:color="auto"/>
              <w:right w:val="single" w:sz="4" w:space="0" w:color="auto"/>
            </w:tcBorders>
            <w:shd w:val="clear" w:color="auto" w:fill="auto"/>
          </w:tcPr>
          <w:p w:rsidR="003053C1" w:rsidRDefault="003053C1">
            <w:pPr>
              <w:rPr>
                <w:sz w:val="10"/>
                <w:szCs w:val="10"/>
              </w:rPr>
            </w:pPr>
          </w:p>
        </w:tc>
      </w:tr>
      <w:tr w:rsidR="003053C1">
        <w:trPr>
          <w:trHeight w:hRule="exact" w:val="1680"/>
          <w:jc w:val="center"/>
        </w:trPr>
        <w:tc>
          <w:tcPr>
            <w:tcW w:w="854" w:type="dxa"/>
            <w:tcBorders>
              <w:top w:val="single" w:sz="4" w:space="0" w:color="auto"/>
              <w:left w:val="single" w:sz="4" w:space="0" w:color="auto"/>
              <w:bottom w:val="single" w:sz="4" w:space="0" w:color="auto"/>
            </w:tcBorders>
            <w:shd w:val="clear" w:color="auto" w:fill="auto"/>
          </w:tcPr>
          <w:p w:rsidR="003053C1" w:rsidRDefault="00723C33">
            <w:pPr>
              <w:pStyle w:val="a5"/>
            </w:pPr>
            <w:r>
              <w:rPr>
                <w:b/>
                <w:bCs/>
              </w:rPr>
              <w:t>30.</w:t>
            </w:r>
          </w:p>
        </w:tc>
        <w:tc>
          <w:tcPr>
            <w:tcW w:w="994" w:type="dxa"/>
            <w:tcBorders>
              <w:top w:val="single" w:sz="4" w:space="0" w:color="auto"/>
              <w:left w:val="single" w:sz="4" w:space="0" w:color="auto"/>
              <w:bottom w:val="single" w:sz="4" w:space="0" w:color="auto"/>
            </w:tcBorders>
            <w:shd w:val="clear" w:color="auto" w:fill="auto"/>
          </w:tcPr>
          <w:p w:rsidR="003053C1" w:rsidRDefault="003053C1">
            <w:pPr>
              <w:rPr>
                <w:sz w:val="10"/>
                <w:szCs w:val="10"/>
              </w:rPr>
            </w:pPr>
          </w:p>
        </w:tc>
        <w:tc>
          <w:tcPr>
            <w:tcW w:w="5813" w:type="dxa"/>
            <w:tcBorders>
              <w:top w:val="single" w:sz="4" w:space="0" w:color="auto"/>
              <w:left w:val="single" w:sz="4" w:space="0" w:color="auto"/>
              <w:bottom w:val="single" w:sz="4" w:space="0" w:color="auto"/>
            </w:tcBorders>
            <w:shd w:val="clear" w:color="auto" w:fill="auto"/>
          </w:tcPr>
          <w:p w:rsidR="003053C1" w:rsidRDefault="00723C33">
            <w:pPr>
              <w:pStyle w:val="a5"/>
              <w:jc w:val="both"/>
            </w:pPr>
            <w:r>
              <w:t xml:space="preserve">Анализ ошибок, допущенных </w:t>
            </w:r>
            <w:proofErr w:type="gramStart"/>
            <w:r>
              <w:t>при</w:t>
            </w:r>
            <w:proofErr w:type="gramEnd"/>
            <w:r>
              <w:t xml:space="preserve"> решение демонстрационного варианта ОГЭ прошлого года. </w:t>
            </w:r>
            <w:r>
              <w:rPr>
                <w:b/>
                <w:bCs/>
              </w:rPr>
              <w:t xml:space="preserve">Практическая работа № 16: </w:t>
            </w:r>
            <w:r>
              <w:t>«Решение демонстрационного варианта ОГЭ текущего года».</w:t>
            </w:r>
          </w:p>
        </w:tc>
        <w:tc>
          <w:tcPr>
            <w:tcW w:w="1133" w:type="dxa"/>
            <w:tcBorders>
              <w:top w:val="single" w:sz="4" w:space="0" w:color="auto"/>
              <w:left w:val="single" w:sz="4" w:space="0" w:color="auto"/>
              <w:bottom w:val="single" w:sz="4" w:space="0" w:color="auto"/>
            </w:tcBorders>
            <w:shd w:val="clear" w:color="auto" w:fill="auto"/>
          </w:tcPr>
          <w:p w:rsidR="003053C1" w:rsidRPr="00F47414" w:rsidRDefault="009C0BDC">
            <w:pPr>
              <w:rPr>
                <w:rFonts w:ascii="Times New Roman" w:hAnsi="Times New Roman" w:cs="Times New Roman"/>
              </w:rPr>
            </w:pPr>
            <w:r>
              <w:rPr>
                <w:rFonts w:ascii="Times New Roman" w:hAnsi="Times New Roman" w:cs="Times New Roman"/>
              </w:rPr>
              <w:t>27.04.27</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3053C1" w:rsidRDefault="003053C1">
            <w:pPr>
              <w:rPr>
                <w:sz w:val="10"/>
                <w:szCs w:val="10"/>
              </w:rPr>
            </w:pPr>
          </w:p>
        </w:tc>
      </w:tr>
      <w:tr w:rsidR="00FA7D6C">
        <w:trPr>
          <w:trHeight w:hRule="exact" w:val="1680"/>
          <w:jc w:val="center"/>
        </w:trPr>
        <w:tc>
          <w:tcPr>
            <w:tcW w:w="854" w:type="dxa"/>
            <w:tcBorders>
              <w:top w:val="single" w:sz="4" w:space="0" w:color="auto"/>
              <w:left w:val="single" w:sz="4" w:space="0" w:color="auto"/>
              <w:bottom w:val="single" w:sz="4" w:space="0" w:color="auto"/>
            </w:tcBorders>
            <w:shd w:val="clear" w:color="auto" w:fill="auto"/>
          </w:tcPr>
          <w:p w:rsidR="00FA7D6C" w:rsidRDefault="00FA7D6C">
            <w:pPr>
              <w:pStyle w:val="a5"/>
              <w:rPr>
                <w:b/>
                <w:bCs/>
              </w:rPr>
            </w:pPr>
            <w:r>
              <w:rPr>
                <w:b/>
                <w:bCs/>
              </w:rPr>
              <w:t>31</w:t>
            </w:r>
          </w:p>
        </w:tc>
        <w:tc>
          <w:tcPr>
            <w:tcW w:w="994" w:type="dxa"/>
            <w:tcBorders>
              <w:top w:val="single" w:sz="4" w:space="0" w:color="auto"/>
              <w:left w:val="single" w:sz="4" w:space="0" w:color="auto"/>
              <w:bottom w:val="single" w:sz="4" w:space="0" w:color="auto"/>
            </w:tcBorders>
            <w:shd w:val="clear" w:color="auto" w:fill="auto"/>
          </w:tcPr>
          <w:p w:rsidR="00FA7D6C" w:rsidRDefault="00FA7D6C">
            <w:pPr>
              <w:rPr>
                <w:sz w:val="10"/>
                <w:szCs w:val="10"/>
              </w:rPr>
            </w:pPr>
          </w:p>
        </w:tc>
        <w:tc>
          <w:tcPr>
            <w:tcW w:w="5813" w:type="dxa"/>
            <w:tcBorders>
              <w:top w:val="single" w:sz="4" w:space="0" w:color="auto"/>
              <w:left w:val="single" w:sz="4" w:space="0" w:color="auto"/>
              <w:bottom w:val="single" w:sz="4" w:space="0" w:color="auto"/>
            </w:tcBorders>
            <w:shd w:val="clear" w:color="auto" w:fill="auto"/>
          </w:tcPr>
          <w:p w:rsidR="00FA7D6C" w:rsidRDefault="00FA7D6C">
            <w:pPr>
              <w:pStyle w:val="a5"/>
              <w:jc w:val="both"/>
            </w:pPr>
            <w:r>
              <w:t xml:space="preserve">Анализ ошибок, допущенных </w:t>
            </w:r>
            <w:proofErr w:type="gramStart"/>
            <w:r>
              <w:t>при</w:t>
            </w:r>
            <w:proofErr w:type="gramEnd"/>
            <w:r>
              <w:t xml:space="preserve"> решение демонстрационного варианта ОГЭ прошлого года. </w:t>
            </w:r>
            <w:r>
              <w:rPr>
                <w:b/>
                <w:bCs/>
              </w:rPr>
              <w:t xml:space="preserve">Практическая работа № 17: </w:t>
            </w:r>
            <w:r>
              <w:t>«Решение демонстрационного варианта ОГЭ текущего года».</w:t>
            </w:r>
          </w:p>
        </w:tc>
        <w:tc>
          <w:tcPr>
            <w:tcW w:w="1133" w:type="dxa"/>
            <w:tcBorders>
              <w:top w:val="single" w:sz="4" w:space="0" w:color="auto"/>
              <w:left w:val="single" w:sz="4" w:space="0" w:color="auto"/>
              <w:bottom w:val="single" w:sz="4" w:space="0" w:color="auto"/>
            </w:tcBorders>
            <w:shd w:val="clear" w:color="auto" w:fill="auto"/>
          </w:tcPr>
          <w:p w:rsidR="00FA7D6C" w:rsidRPr="00F47414" w:rsidRDefault="009C0BDC">
            <w:pPr>
              <w:rPr>
                <w:rFonts w:ascii="Times New Roman" w:hAnsi="Times New Roman" w:cs="Times New Roman"/>
              </w:rPr>
            </w:pPr>
            <w:r>
              <w:rPr>
                <w:rFonts w:ascii="Times New Roman" w:hAnsi="Times New Roman" w:cs="Times New Roman"/>
              </w:rPr>
              <w:t>04.05.27</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FA7D6C" w:rsidRDefault="00FA7D6C">
            <w:pPr>
              <w:rPr>
                <w:sz w:val="10"/>
                <w:szCs w:val="10"/>
              </w:rPr>
            </w:pPr>
          </w:p>
        </w:tc>
      </w:tr>
      <w:tr w:rsidR="00FA7D6C">
        <w:trPr>
          <w:trHeight w:hRule="exact" w:val="1680"/>
          <w:jc w:val="center"/>
        </w:trPr>
        <w:tc>
          <w:tcPr>
            <w:tcW w:w="854" w:type="dxa"/>
            <w:tcBorders>
              <w:top w:val="single" w:sz="4" w:space="0" w:color="auto"/>
              <w:left w:val="single" w:sz="4" w:space="0" w:color="auto"/>
              <w:bottom w:val="single" w:sz="4" w:space="0" w:color="auto"/>
            </w:tcBorders>
            <w:shd w:val="clear" w:color="auto" w:fill="auto"/>
          </w:tcPr>
          <w:p w:rsidR="00FA7D6C" w:rsidRDefault="00FA7D6C">
            <w:pPr>
              <w:pStyle w:val="a5"/>
              <w:rPr>
                <w:b/>
                <w:bCs/>
              </w:rPr>
            </w:pPr>
            <w:r>
              <w:rPr>
                <w:b/>
                <w:bCs/>
              </w:rPr>
              <w:t>32</w:t>
            </w:r>
          </w:p>
        </w:tc>
        <w:tc>
          <w:tcPr>
            <w:tcW w:w="994" w:type="dxa"/>
            <w:tcBorders>
              <w:top w:val="single" w:sz="4" w:space="0" w:color="auto"/>
              <w:left w:val="single" w:sz="4" w:space="0" w:color="auto"/>
              <w:bottom w:val="single" w:sz="4" w:space="0" w:color="auto"/>
            </w:tcBorders>
            <w:shd w:val="clear" w:color="auto" w:fill="auto"/>
          </w:tcPr>
          <w:p w:rsidR="00FA7D6C" w:rsidRDefault="00FA7D6C">
            <w:pPr>
              <w:rPr>
                <w:sz w:val="10"/>
                <w:szCs w:val="10"/>
              </w:rPr>
            </w:pPr>
          </w:p>
        </w:tc>
        <w:tc>
          <w:tcPr>
            <w:tcW w:w="5813" w:type="dxa"/>
            <w:tcBorders>
              <w:top w:val="single" w:sz="4" w:space="0" w:color="auto"/>
              <w:left w:val="single" w:sz="4" w:space="0" w:color="auto"/>
              <w:bottom w:val="single" w:sz="4" w:space="0" w:color="auto"/>
            </w:tcBorders>
            <w:shd w:val="clear" w:color="auto" w:fill="auto"/>
          </w:tcPr>
          <w:p w:rsidR="00FA7D6C" w:rsidRDefault="00FA7D6C" w:rsidP="00C92369">
            <w:pPr>
              <w:pStyle w:val="a5"/>
              <w:jc w:val="both"/>
            </w:pPr>
            <w:r>
              <w:t xml:space="preserve">. </w:t>
            </w:r>
            <w:r>
              <w:rPr>
                <w:b/>
                <w:bCs/>
              </w:rPr>
              <w:t xml:space="preserve">Практическая работа № 18: </w:t>
            </w:r>
            <w:r>
              <w:t>«</w:t>
            </w:r>
            <w:r w:rsidR="00C92369">
              <w:t xml:space="preserve">Тестирование по </w:t>
            </w:r>
            <w:r>
              <w:t>вариант</w:t>
            </w:r>
            <w:r w:rsidR="00C92369">
              <w:t xml:space="preserve">ам </w:t>
            </w:r>
            <w:r>
              <w:t xml:space="preserve"> ОГЭ текущего года».</w:t>
            </w:r>
          </w:p>
        </w:tc>
        <w:tc>
          <w:tcPr>
            <w:tcW w:w="1133" w:type="dxa"/>
            <w:tcBorders>
              <w:top w:val="single" w:sz="4" w:space="0" w:color="auto"/>
              <w:left w:val="single" w:sz="4" w:space="0" w:color="auto"/>
              <w:bottom w:val="single" w:sz="4" w:space="0" w:color="auto"/>
            </w:tcBorders>
            <w:shd w:val="clear" w:color="auto" w:fill="auto"/>
          </w:tcPr>
          <w:p w:rsidR="00FA7D6C" w:rsidRPr="00F47414" w:rsidRDefault="009C0BDC">
            <w:pPr>
              <w:rPr>
                <w:rFonts w:ascii="Times New Roman" w:hAnsi="Times New Roman" w:cs="Times New Roman"/>
              </w:rPr>
            </w:pPr>
            <w:r>
              <w:rPr>
                <w:rFonts w:ascii="Times New Roman" w:hAnsi="Times New Roman" w:cs="Times New Roman"/>
              </w:rPr>
              <w:t>11.05.27</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FA7D6C" w:rsidRDefault="00FA7D6C">
            <w:pPr>
              <w:rPr>
                <w:sz w:val="10"/>
                <w:szCs w:val="10"/>
              </w:rPr>
            </w:pPr>
          </w:p>
        </w:tc>
      </w:tr>
      <w:tr w:rsidR="00FA7D6C">
        <w:trPr>
          <w:trHeight w:hRule="exact" w:val="1680"/>
          <w:jc w:val="center"/>
        </w:trPr>
        <w:tc>
          <w:tcPr>
            <w:tcW w:w="854" w:type="dxa"/>
            <w:tcBorders>
              <w:top w:val="single" w:sz="4" w:space="0" w:color="auto"/>
              <w:left w:val="single" w:sz="4" w:space="0" w:color="auto"/>
              <w:bottom w:val="single" w:sz="4" w:space="0" w:color="auto"/>
            </w:tcBorders>
            <w:shd w:val="clear" w:color="auto" w:fill="auto"/>
          </w:tcPr>
          <w:p w:rsidR="00FA7D6C" w:rsidRDefault="00FA7D6C">
            <w:pPr>
              <w:pStyle w:val="a5"/>
              <w:rPr>
                <w:b/>
                <w:bCs/>
              </w:rPr>
            </w:pPr>
            <w:r>
              <w:rPr>
                <w:b/>
                <w:bCs/>
              </w:rPr>
              <w:t>33</w:t>
            </w:r>
          </w:p>
        </w:tc>
        <w:tc>
          <w:tcPr>
            <w:tcW w:w="994" w:type="dxa"/>
            <w:tcBorders>
              <w:top w:val="single" w:sz="4" w:space="0" w:color="auto"/>
              <w:left w:val="single" w:sz="4" w:space="0" w:color="auto"/>
              <w:bottom w:val="single" w:sz="4" w:space="0" w:color="auto"/>
            </w:tcBorders>
            <w:shd w:val="clear" w:color="auto" w:fill="auto"/>
          </w:tcPr>
          <w:p w:rsidR="00FA7D6C" w:rsidRDefault="00FA7D6C">
            <w:pPr>
              <w:rPr>
                <w:sz w:val="10"/>
                <w:szCs w:val="10"/>
              </w:rPr>
            </w:pPr>
          </w:p>
        </w:tc>
        <w:tc>
          <w:tcPr>
            <w:tcW w:w="5813" w:type="dxa"/>
            <w:tcBorders>
              <w:top w:val="single" w:sz="4" w:space="0" w:color="auto"/>
              <w:left w:val="single" w:sz="4" w:space="0" w:color="auto"/>
              <w:bottom w:val="single" w:sz="4" w:space="0" w:color="auto"/>
            </w:tcBorders>
            <w:shd w:val="clear" w:color="auto" w:fill="auto"/>
          </w:tcPr>
          <w:p w:rsidR="00FA7D6C" w:rsidRDefault="00FA7D6C">
            <w:pPr>
              <w:pStyle w:val="a5"/>
              <w:jc w:val="both"/>
            </w:pPr>
            <w:r>
              <w:t xml:space="preserve">Анализ ошибок, допущенных </w:t>
            </w:r>
            <w:proofErr w:type="gramStart"/>
            <w:r>
              <w:t>при</w:t>
            </w:r>
            <w:proofErr w:type="gramEnd"/>
            <w:r>
              <w:t xml:space="preserve"> решение демонстрационного варианта ОГЭ прошлого года. </w:t>
            </w:r>
            <w:r>
              <w:rPr>
                <w:b/>
                <w:bCs/>
              </w:rPr>
              <w:t xml:space="preserve">Практическая работа № 19: </w:t>
            </w:r>
            <w:r>
              <w:t>«Решение демонстрационного варианта ОГЭ текущего года».</w:t>
            </w:r>
          </w:p>
        </w:tc>
        <w:tc>
          <w:tcPr>
            <w:tcW w:w="1133" w:type="dxa"/>
            <w:tcBorders>
              <w:top w:val="single" w:sz="4" w:space="0" w:color="auto"/>
              <w:left w:val="single" w:sz="4" w:space="0" w:color="auto"/>
              <w:bottom w:val="single" w:sz="4" w:space="0" w:color="auto"/>
            </w:tcBorders>
            <w:shd w:val="clear" w:color="auto" w:fill="auto"/>
          </w:tcPr>
          <w:p w:rsidR="00FA7D6C" w:rsidRPr="00F47414" w:rsidRDefault="009C0BDC">
            <w:pPr>
              <w:rPr>
                <w:rFonts w:ascii="Times New Roman" w:hAnsi="Times New Roman" w:cs="Times New Roman"/>
              </w:rPr>
            </w:pPr>
            <w:r>
              <w:rPr>
                <w:rFonts w:ascii="Times New Roman" w:hAnsi="Times New Roman" w:cs="Times New Roman"/>
              </w:rPr>
              <w:t>18.05.27</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FA7D6C" w:rsidRDefault="00FA7D6C">
            <w:pPr>
              <w:rPr>
                <w:sz w:val="10"/>
                <w:szCs w:val="10"/>
              </w:rPr>
            </w:pPr>
          </w:p>
        </w:tc>
      </w:tr>
      <w:tr w:rsidR="00FA7D6C">
        <w:trPr>
          <w:trHeight w:hRule="exact" w:val="1680"/>
          <w:jc w:val="center"/>
        </w:trPr>
        <w:tc>
          <w:tcPr>
            <w:tcW w:w="854" w:type="dxa"/>
            <w:tcBorders>
              <w:top w:val="single" w:sz="4" w:space="0" w:color="auto"/>
              <w:left w:val="single" w:sz="4" w:space="0" w:color="auto"/>
              <w:bottom w:val="single" w:sz="4" w:space="0" w:color="auto"/>
            </w:tcBorders>
            <w:shd w:val="clear" w:color="auto" w:fill="auto"/>
          </w:tcPr>
          <w:p w:rsidR="00FA7D6C" w:rsidRDefault="00FA7D6C">
            <w:pPr>
              <w:pStyle w:val="a5"/>
              <w:rPr>
                <w:b/>
                <w:bCs/>
              </w:rPr>
            </w:pPr>
            <w:r>
              <w:rPr>
                <w:b/>
                <w:bCs/>
              </w:rPr>
              <w:t>34</w:t>
            </w:r>
          </w:p>
        </w:tc>
        <w:tc>
          <w:tcPr>
            <w:tcW w:w="994" w:type="dxa"/>
            <w:tcBorders>
              <w:top w:val="single" w:sz="4" w:space="0" w:color="auto"/>
              <w:left w:val="single" w:sz="4" w:space="0" w:color="auto"/>
              <w:bottom w:val="single" w:sz="4" w:space="0" w:color="auto"/>
            </w:tcBorders>
            <w:shd w:val="clear" w:color="auto" w:fill="auto"/>
          </w:tcPr>
          <w:p w:rsidR="00FA7D6C" w:rsidRDefault="00FA7D6C">
            <w:pPr>
              <w:rPr>
                <w:sz w:val="10"/>
                <w:szCs w:val="10"/>
              </w:rPr>
            </w:pPr>
          </w:p>
        </w:tc>
        <w:tc>
          <w:tcPr>
            <w:tcW w:w="5813" w:type="dxa"/>
            <w:tcBorders>
              <w:top w:val="single" w:sz="4" w:space="0" w:color="auto"/>
              <w:left w:val="single" w:sz="4" w:space="0" w:color="auto"/>
              <w:bottom w:val="single" w:sz="4" w:space="0" w:color="auto"/>
            </w:tcBorders>
            <w:shd w:val="clear" w:color="auto" w:fill="auto"/>
          </w:tcPr>
          <w:p w:rsidR="00FA7D6C" w:rsidRDefault="00FA7D6C">
            <w:pPr>
              <w:pStyle w:val="a5"/>
              <w:jc w:val="both"/>
            </w:pPr>
            <w:r>
              <w:t xml:space="preserve">Анализ ошибок, допущенных </w:t>
            </w:r>
            <w:proofErr w:type="gramStart"/>
            <w:r>
              <w:t>при</w:t>
            </w:r>
            <w:proofErr w:type="gramEnd"/>
            <w:r>
              <w:t xml:space="preserve"> решение демонстрационного варианта ОГЭ прошлого года. </w:t>
            </w:r>
            <w:r>
              <w:rPr>
                <w:b/>
                <w:bCs/>
              </w:rPr>
              <w:t xml:space="preserve">Практическая работа № 20: </w:t>
            </w:r>
            <w:r>
              <w:t>«Решение демонстрационного варианта ОГЭ текущего года».</w:t>
            </w:r>
          </w:p>
        </w:tc>
        <w:tc>
          <w:tcPr>
            <w:tcW w:w="1133" w:type="dxa"/>
            <w:tcBorders>
              <w:top w:val="single" w:sz="4" w:space="0" w:color="auto"/>
              <w:left w:val="single" w:sz="4" w:space="0" w:color="auto"/>
              <w:bottom w:val="single" w:sz="4" w:space="0" w:color="auto"/>
            </w:tcBorders>
            <w:shd w:val="clear" w:color="auto" w:fill="auto"/>
          </w:tcPr>
          <w:p w:rsidR="00FA7D6C" w:rsidRPr="00F47414" w:rsidRDefault="009C0BDC">
            <w:pPr>
              <w:rPr>
                <w:rFonts w:ascii="Times New Roman" w:hAnsi="Times New Roman" w:cs="Times New Roman"/>
              </w:rPr>
            </w:pPr>
            <w:r>
              <w:rPr>
                <w:rFonts w:ascii="Times New Roman" w:hAnsi="Times New Roman" w:cs="Times New Roman"/>
              </w:rPr>
              <w:t>25.05.27</w:t>
            </w:r>
          </w:p>
        </w:tc>
        <w:tc>
          <w:tcPr>
            <w:tcW w:w="1570" w:type="dxa"/>
            <w:tcBorders>
              <w:top w:val="single" w:sz="4" w:space="0" w:color="auto"/>
              <w:left w:val="single" w:sz="4" w:space="0" w:color="auto"/>
              <w:bottom w:val="single" w:sz="4" w:space="0" w:color="auto"/>
              <w:right w:val="single" w:sz="4" w:space="0" w:color="auto"/>
            </w:tcBorders>
            <w:shd w:val="clear" w:color="auto" w:fill="auto"/>
          </w:tcPr>
          <w:p w:rsidR="00FA7D6C" w:rsidRDefault="00FA7D6C">
            <w:pPr>
              <w:rPr>
                <w:sz w:val="10"/>
                <w:szCs w:val="10"/>
              </w:rPr>
            </w:pPr>
          </w:p>
        </w:tc>
      </w:tr>
    </w:tbl>
    <w:p w:rsidR="003053C1" w:rsidRDefault="003053C1">
      <w:pPr>
        <w:spacing w:after="839" w:line="1" w:lineRule="exact"/>
      </w:pPr>
    </w:p>
    <w:p w:rsidR="00FA7D6C" w:rsidRDefault="00FA7D6C">
      <w:pPr>
        <w:pStyle w:val="1"/>
        <w:ind w:left="8120"/>
        <w:rPr>
          <w:b/>
          <w:bCs/>
        </w:rPr>
      </w:pPr>
    </w:p>
    <w:p w:rsidR="00FA7D6C" w:rsidRDefault="00FA7D6C">
      <w:pPr>
        <w:pStyle w:val="1"/>
        <w:ind w:left="8120"/>
        <w:rPr>
          <w:b/>
          <w:bCs/>
        </w:rPr>
      </w:pPr>
    </w:p>
    <w:p w:rsidR="00FA7D6C" w:rsidRDefault="00FA7D6C">
      <w:pPr>
        <w:pStyle w:val="1"/>
        <w:ind w:left="8120"/>
        <w:rPr>
          <w:b/>
          <w:bCs/>
        </w:rPr>
      </w:pPr>
    </w:p>
    <w:p w:rsidR="00FA7D6C" w:rsidRDefault="00FA7D6C">
      <w:pPr>
        <w:pStyle w:val="1"/>
        <w:ind w:left="8120"/>
        <w:rPr>
          <w:b/>
          <w:bCs/>
        </w:rPr>
      </w:pPr>
    </w:p>
    <w:p w:rsidR="00FA7D6C" w:rsidRDefault="00FA7D6C">
      <w:pPr>
        <w:pStyle w:val="1"/>
        <w:ind w:left="8120"/>
        <w:rPr>
          <w:b/>
          <w:bCs/>
        </w:rPr>
      </w:pPr>
    </w:p>
    <w:p w:rsidR="00FA7D6C" w:rsidRDefault="00FA7D6C">
      <w:pPr>
        <w:pStyle w:val="1"/>
        <w:ind w:left="8120"/>
        <w:rPr>
          <w:b/>
          <w:bCs/>
        </w:rPr>
      </w:pPr>
    </w:p>
    <w:p w:rsidR="00FA7D6C" w:rsidRDefault="00FA7D6C">
      <w:pPr>
        <w:pStyle w:val="1"/>
        <w:ind w:left="8120"/>
        <w:rPr>
          <w:b/>
          <w:bCs/>
        </w:rPr>
      </w:pPr>
    </w:p>
    <w:p w:rsidR="003053C1" w:rsidRDefault="00723C33">
      <w:pPr>
        <w:pStyle w:val="1"/>
        <w:ind w:left="8120"/>
      </w:pPr>
      <w:r>
        <w:rPr>
          <w:b/>
          <w:bCs/>
        </w:rPr>
        <w:lastRenderedPageBreak/>
        <w:t>Приложение №2</w:t>
      </w:r>
    </w:p>
    <w:p w:rsidR="003053C1" w:rsidRDefault="00723C33">
      <w:pPr>
        <w:pStyle w:val="1"/>
        <w:ind w:left="5240"/>
      </w:pPr>
      <w:r>
        <w:rPr>
          <w:b/>
          <w:bCs/>
        </w:rPr>
        <w:t>«Контрольно-измерительные материалы»</w:t>
      </w:r>
    </w:p>
    <w:p w:rsidR="003053C1" w:rsidRDefault="00723C33">
      <w:pPr>
        <w:pStyle w:val="1"/>
        <w:numPr>
          <w:ilvl w:val="0"/>
          <w:numId w:val="12"/>
        </w:numPr>
        <w:tabs>
          <w:tab w:val="left" w:pos="1260"/>
          <w:tab w:val="left" w:pos="1270"/>
        </w:tabs>
        <w:ind w:firstLine="920"/>
      </w:pPr>
      <w:r>
        <w:rPr>
          <w:b/>
          <w:bCs/>
        </w:rPr>
        <w:t>Демонстрационный вариант КИМ прошлого года на сайте</w:t>
      </w:r>
      <w:hyperlink r:id="rId8" w:history="1">
        <w:r>
          <w:rPr>
            <w:b/>
            <w:bCs/>
          </w:rPr>
          <w:t xml:space="preserve"> </w:t>
        </w:r>
        <w:r>
          <w:rPr>
            <w:u w:val="single"/>
            <w:lang w:val="en-US" w:eastAsia="en-US" w:bidi="en-US"/>
          </w:rPr>
          <w:t>http</w:t>
        </w:r>
        <w:r w:rsidRPr="00723C33">
          <w:rPr>
            <w:u w:val="single"/>
            <w:lang w:eastAsia="en-US" w:bidi="en-US"/>
          </w:rPr>
          <w:t>://</w:t>
        </w:r>
        <w:r>
          <w:rPr>
            <w:u w:val="single"/>
            <w:lang w:val="en-US" w:eastAsia="en-US" w:bidi="en-US"/>
          </w:rPr>
          <w:t>www</w:t>
        </w:r>
        <w:r w:rsidRPr="00723C33">
          <w:rPr>
            <w:u w:val="single"/>
            <w:lang w:eastAsia="en-US" w:bidi="en-US"/>
          </w:rPr>
          <w:t>.</w:t>
        </w:r>
        <w:proofErr w:type="spellStart"/>
        <w:r>
          <w:rPr>
            <w:u w:val="single"/>
            <w:lang w:val="en-US" w:eastAsia="en-US" w:bidi="en-US"/>
          </w:rPr>
          <w:t>fipi</w:t>
        </w:r>
        <w:proofErr w:type="spellEnd"/>
        <w:r w:rsidRPr="00723C33">
          <w:rPr>
            <w:u w:val="single"/>
            <w:lang w:eastAsia="en-US" w:bidi="en-US"/>
          </w:rPr>
          <w:t>.</w:t>
        </w:r>
        <w:proofErr w:type="spellStart"/>
        <w:r>
          <w:rPr>
            <w:u w:val="single"/>
            <w:lang w:val="en-US" w:eastAsia="en-US" w:bidi="en-US"/>
          </w:rPr>
          <w:t>ru</w:t>
        </w:r>
        <w:proofErr w:type="spellEnd"/>
        <w:r w:rsidRPr="00723C33">
          <w:rPr>
            <w:u w:val="single"/>
            <w:lang w:eastAsia="en-US" w:bidi="en-US"/>
          </w:rPr>
          <w:t>/</w:t>
        </w:r>
      </w:hyperlink>
    </w:p>
    <w:p w:rsidR="003053C1" w:rsidRDefault="00723C33">
      <w:pPr>
        <w:pStyle w:val="1"/>
        <w:numPr>
          <w:ilvl w:val="0"/>
          <w:numId w:val="12"/>
        </w:numPr>
        <w:tabs>
          <w:tab w:val="left" w:pos="1260"/>
          <w:tab w:val="left" w:pos="1270"/>
        </w:tabs>
        <w:ind w:firstLine="920"/>
      </w:pPr>
      <w:r>
        <w:rPr>
          <w:b/>
          <w:bCs/>
        </w:rPr>
        <w:t>Демонстрационный вариант КИМ текущего года на сайте</w:t>
      </w:r>
      <w:hyperlink r:id="rId9" w:history="1">
        <w:r>
          <w:rPr>
            <w:b/>
            <w:bCs/>
          </w:rPr>
          <w:t xml:space="preserve"> </w:t>
        </w:r>
        <w:r>
          <w:rPr>
            <w:u w:val="single"/>
            <w:lang w:val="en-US" w:eastAsia="en-US" w:bidi="en-US"/>
          </w:rPr>
          <w:t>http</w:t>
        </w:r>
        <w:r w:rsidRPr="00723C33">
          <w:rPr>
            <w:u w:val="single"/>
            <w:lang w:eastAsia="en-US" w:bidi="en-US"/>
          </w:rPr>
          <w:t>://</w:t>
        </w:r>
        <w:r>
          <w:rPr>
            <w:u w:val="single"/>
            <w:lang w:val="en-US" w:eastAsia="en-US" w:bidi="en-US"/>
          </w:rPr>
          <w:t>www</w:t>
        </w:r>
        <w:r w:rsidRPr="00723C33">
          <w:rPr>
            <w:u w:val="single"/>
            <w:lang w:eastAsia="en-US" w:bidi="en-US"/>
          </w:rPr>
          <w:t>.</w:t>
        </w:r>
        <w:proofErr w:type="spellStart"/>
        <w:r>
          <w:rPr>
            <w:u w:val="single"/>
            <w:lang w:val="en-US" w:eastAsia="en-US" w:bidi="en-US"/>
          </w:rPr>
          <w:t>fipi</w:t>
        </w:r>
        <w:proofErr w:type="spellEnd"/>
        <w:r w:rsidRPr="00723C33">
          <w:rPr>
            <w:u w:val="single"/>
            <w:lang w:eastAsia="en-US" w:bidi="en-US"/>
          </w:rPr>
          <w:t>.</w:t>
        </w:r>
        <w:proofErr w:type="spellStart"/>
        <w:r>
          <w:rPr>
            <w:u w:val="single"/>
            <w:lang w:val="en-US" w:eastAsia="en-US" w:bidi="en-US"/>
          </w:rPr>
          <w:t>ru</w:t>
        </w:r>
        <w:proofErr w:type="spellEnd"/>
        <w:r w:rsidRPr="00723C33">
          <w:rPr>
            <w:u w:val="single"/>
            <w:lang w:eastAsia="en-US" w:bidi="en-US"/>
          </w:rPr>
          <w:t>/</w:t>
        </w:r>
      </w:hyperlink>
    </w:p>
    <w:p w:rsidR="003053C1" w:rsidRDefault="00723C33">
      <w:pPr>
        <w:pStyle w:val="1"/>
        <w:ind w:firstLine="560"/>
      </w:pPr>
      <w:r>
        <w:rPr>
          <w:b/>
          <w:bCs/>
        </w:rPr>
        <w:t xml:space="preserve">Источники информации для </w:t>
      </w:r>
      <w:proofErr w:type="gramStart"/>
      <w:r>
        <w:rPr>
          <w:b/>
          <w:bCs/>
        </w:rPr>
        <w:t>обучающихся</w:t>
      </w:r>
      <w:proofErr w:type="gramEnd"/>
      <w:r>
        <w:rPr>
          <w:b/>
          <w:bCs/>
        </w:rPr>
        <w:t>:</w:t>
      </w:r>
    </w:p>
    <w:p w:rsidR="003053C1" w:rsidRDefault="00723C33">
      <w:pPr>
        <w:pStyle w:val="1"/>
        <w:ind w:firstLine="560"/>
      </w:pPr>
      <w:r>
        <w:rPr>
          <w:b/>
          <w:bCs/>
          <w:i/>
          <w:iCs/>
        </w:rPr>
        <w:t>Перечень ресурсов Интернет при подготовке к ОГЭ по биологии</w:t>
      </w:r>
    </w:p>
    <w:p w:rsidR="003053C1" w:rsidRDefault="00723C33">
      <w:pPr>
        <w:pStyle w:val="1"/>
        <w:numPr>
          <w:ilvl w:val="0"/>
          <w:numId w:val="12"/>
        </w:numPr>
        <w:tabs>
          <w:tab w:val="left" w:pos="1260"/>
        </w:tabs>
        <w:ind w:firstLine="920"/>
      </w:pPr>
      <w:r>
        <w:t xml:space="preserve">Федеральный портал «Российское образование» </w:t>
      </w:r>
      <w:hyperlink r:id="rId10" w:history="1">
        <w:r w:rsidRPr="00723C33">
          <w:rPr>
            <w:lang w:eastAsia="en-US" w:bidi="en-US"/>
          </w:rPr>
          <w:t>-</w:t>
        </w:r>
        <w:r>
          <w:rPr>
            <w:u w:val="single"/>
            <w:lang w:val="en-US" w:eastAsia="en-US" w:bidi="en-US"/>
          </w:rPr>
          <w:t>http</w:t>
        </w:r>
        <w:r w:rsidRPr="00723C33">
          <w:rPr>
            <w:u w:val="single"/>
            <w:lang w:eastAsia="en-US" w:bidi="en-US"/>
          </w:rPr>
          <w:t>://</w:t>
        </w:r>
        <w:r>
          <w:rPr>
            <w:u w:val="single"/>
            <w:lang w:val="en-US" w:eastAsia="en-US" w:bidi="en-US"/>
          </w:rPr>
          <w:t>www</w:t>
        </w:r>
        <w:r w:rsidRPr="00723C33">
          <w:rPr>
            <w:u w:val="single"/>
            <w:lang w:eastAsia="en-US" w:bidi="en-US"/>
          </w:rPr>
          <w:t>.</w:t>
        </w:r>
        <w:proofErr w:type="spellStart"/>
        <w:r>
          <w:rPr>
            <w:u w:val="single"/>
            <w:lang w:val="en-US" w:eastAsia="en-US" w:bidi="en-US"/>
          </w:rPr>
          <w:t>edu</w:t>
        </w:r>
        <w:proofErr w:type="spellEnd"/>
        <w:r w:rsidRPr="00723C33">
          <w:rPr>
            <w:u w:val="single"/>
            <w:lang w:eastAsia="en-US" w:bidi="en-US"/>
          </w:rPr>
          <w:t>.</w:t>
        </w:r>
        <w:proofErr w:type="spellStart"/>
        <w:r>
          <w:rPr>
            <w:u w:val="single"/>
            <w:lang w:val="en-US" w:eastAsia="en-US" w:bidi="en-US"/>
          </w:rPr>
          <w:t>ru</w:t>
        </w:r>
        <w:proofErr w:type="spellEnd"/>
      </w:hyperlink>
    </w:p>
    <w:p w:rsidR="003053C1" w:rsidRDefault="00723C33">
      <w:pPr>
        <w:pStyle w:val="1"/>
        <w:numPr>
          <w:ilvl w:val="0"/>
          <w:numId w:val="12"/>
        </w:numPr>
        <w:tabs>
          <w:tab w:val="left" w:pos="1260"/>
        </w:tabs>
        <w:ind w:left="1340" w:hanging="420"/>
      </w:pPr>
      <w:r>
        <w:t xml:space="preserve">Российский общеобразовательный портал: основная и средняя школа - </w:t>
      </w:r>
      <w:hyperlink r:id="rId11" w:history="1">
        <w:r>
          <w:rPr>
            <w:u w:val="single"/>
            <w:lang w:val="en-US" w:eastAsia="en-US" w:bidi="en-US"/>
          </w:rPr>
          <w:t>http</w:t>
        </w:r>
        <w:r w:rsidRPr="00723C33">
          <w:rPr>
            <w:u w:val="single"/>
            <w:lang w:eastAsia="en-US" w:bidi="en-US"/>
          </w:rPr>
          <w:t>://</w:t>
        </w:r>
        <w:r>
          <w:rPr>
            <w:u w:val="single"/>
            <w:lang w:val="en-US" w:eastAsia="en-US" w:bidi="en-US"/>
          </w:rPr>
          <w:t>www</w:t>
        </w:r>
        <w:r w:rsidRPr="00723C33">
          <w:rPr>
            <w:u w:val="single"/>
            <w:lang w:eastAsia="en-US" w:bidi="en-US"/>
          </w:rPr>
          <w:t>.</w:t>
        </w:r>
        <w:r>
          <w:rPr>
            <w:u w:val="single"/>
            <w:lang w:val="en-US" w:eastAsia="en-US" w:bidi="en-US"/>
          </w:rPr>
          <w:t>school</w:t>
        </w:r>
        <w:r w:rsidRPr="00723C33">
          <w:rPr>
            <w:u w:val="single"/>
            <w:lang w:eastAsia="en-US" w:bidi="en-US"/>
          </w:rPr>
          <w:t>.</w:t>
        </w:r>
        <w:proofErr w:type="spellStart"/>
        <w:r>
          <w:rPr>
            <w:u w:val="single"/>
            <w:lang w:val="en-US" w:eastAsia="en-US" w:bidi="en-US"/>
          </w:rPr>
          <w:t>edu</w:t>
        </w:r>
        <w:proofErr w:type="spellEnd"/>
        <w:r w:rsidRPr="00723C33">
          <w:rPr>
            <w:u w:val="single"/>
            <w:lang w:eastAsia="en-US" w:bidi="en-US"/>
          </w:rPr>
          <w:t>.</w:t>
        </w:r>
        <w:proofErr w:type="spellStart"/>
        <w:r>
          <w:rPr>
            <w:u w:val="single"/>
            <w:lang w:val="en-US" w:eastAsia="en-US" w:bidi="en-US"/>
          </w:rPr>
          <w:t>ru</w:t>
        </w:r>
        <w:proofErr w:type="spellEnd"/>
      </w:hyperlink>
    </w:p>
    <w:p w:rsidR="003053C1" w:rsidRDefault="00723C33">
      <w:pPr>
        <w:pStyle w:val="1"/>
        <w:numPr>
          <w:ilvl w:val="0"/>
          <w:numId w:val="12"/>
        </w:numPr>
        <w:tabs>
          <w:tab w:val="left" w:pos="1260"/>
        </w:tabs>
        <w:ind w:firstLine="920"/>
      </w:pPr>
      <w:r>
        <w:t>Интернет-поддержка профессионального развития педагогов -</w:t>
      </w:r>
      <w:hyperlink r:id="rId12" w:history="1">
        <w:r>
          <w:t xml:space="preserve"> </w:t>
        </w:r>
        <w:r>
          <w:rPr>
            <w:u w:val="single"/>
            <w:lang w:val="en-US" w:eastAsia="en-US" w:bidi="en-US"/>
          </w:rPr>
          <w:t>http</w:t>
        </w:r>
        <w:r w:rsidRPr="00723C33">
          <w:rPr>
            <w:u w:val="single"/>
            <w:lang w:eastAsia="en-US" w:bidi="en-US"/>
          </w:rPr>
          <w:t>://</w:t>
        </w:r>
        <w:proofErr w:type="spellStart"/>
        <w:r>
          <w:rPr>
            <w:u w:val="single"/>
            <w:lang w:val="en-US" w:eastAsia="en-US" w:bidi="en-US"/>
          </w:rPr>
          <w:t>edu</w:t>
        </w:r>
        <w:proofErr w:type="spellEnd"/>
        <w:r w:rsidRPr="00723C33">
          <w:rPr>
            <w:u w:val="single"/>
            <w:lang w:eastAsia="en-US" w:bidi="en-US"/>
          </w:rPr>
          <w:t>.</w:t>
        </w:r>
        <w:r>
          <w:rPr>
            <w:u w:val="single"/>
            <w:lang w:val="en-US" w:eastAsia="en-US" w:bidi="en-US"/>
          </w:rPr>
          <w:t>of</w:t>
        </w:r>
        <w:r w:rsidRPr="00723C33">
          <w:rPr>
            <w:u w:val="single"/>
            <w:lang w:eastAsia="en-US" w:bidi="en-US"/>
          </w:rPr>
          <w:t>.</w:t>
        </w:r>
        <w:proofErr w:type="spellStart"/>
        <w:r>
          <w:rPr>
            <w:u w:val="single"/>
            <w:lang w:val="en-US" w:eastAsia="en-US" w:bidi="en-US"/>
          </w:rPr>
          <w:t>ru</w:t>
        </w:r>
        <w:proofErr w:type="spellEnd"/>
      </w:hyperlink>
    </w:p>
    <w:p w:rsidR="003053C1" w:rsidRDefault="00723C33">
      <w:pPr>
        <w:pStyle w:val="1"/>
        <w:numPr>
          <w:ilvl w:val="0"/>
          <w:numId w:val="12"/>
        </w:numPr>
        <w:tabs>
          <w:tab w:val="left" w:pos="1260"/>
        </w:tabs>
        <w:ind w:firstLine="920"/>
      </w:pPr>
      <w:r>
        <w:t>Федеральный центр информационно-образовательных ресурсов -</w:t>
      </w:r>
      <w:hyperlink r:id="rId13" w:history="1">
        <w:r>
          <w:t xml:space="preserve"> </w:t>
        </w:r>
        <w:r>
          <w:rPr>
            <w:u w:val="single"/>
            <w:lang w:val="en-US" w:eastAsia="en-US" w:bidi="en-US"/>
          </w:rPr>
          <w:t>http</w:t>
        </w:r>
        <w:r w:rsidRPr="00723C33">
          <w:rPr>
            <w:u w:val="single"/>
            <w:lang w:eastAsia="en-US" w:bidi="en-US"/>
          </w:rPr>
          <w:t>://</w:t>
        </w:r>
        <w:proofErr w:type="spellStart"/>
        <w:r>
          <w:rPr>
            <w:u w:val="single"/>
            <w:lang w:val="en-US" w:eastAsia="en-US" w:bidi="en-US"/>
          </w:rPr>
          <w:t>fcior</w:t>
        </w:r>
        <w:proofErr w:type="spellEnd"/>
        <w:r w:rsidRPr="00723C33">
          <w:rPr>
            <w:u w:val="single"/>
            <w:lang w:eastAsia="en-US" w:bidi="en-US"/>
          </w:rPr>
          <w:t>.</w:t>
        </w:r>
        <w:proofErr w:type="spellStart"/>
        <w:r>
          <w:rPr>
            <w:u w:val="single"/>
            <w:lang w:val="en-US" w:eastAsia="en-US" w:bidi="en-US"/>
          </w:rPr>
          <w:t>edu</w:t>
        </w:r>
        <w:proofErr w:type="spellEnd"/>
        <w:r w:rsidRPr="00723C33">
          <w:rPr>
            <w:u w:val="single"/>
            <w:lang w:eastAsia="en-US" w:bidi="en-US"/>
          </w:rPr>
          <w:t>.</w:t>
        </w:r>
        <w:proofErr w:type="spellStart"/>
        <w:r>
          <w:rPr>
            <w:u w:val="single"/>
            <w:lang w:val="en-US" w:eastAsia="en-US" w:bidi="en-US"/>
          </w:rPr>
          <w:t>ru</w:t>
        </w:r>
        <w:proofErr w:type="spellEnd"/>
      </w:hyperlink>
    </w:p>
    <w:p w:rsidR="003053C1" w:rsidRDefault="00723C33">
      <w:pPr>
        <w:pStyle w:val="1"/>
        <w:numPr>
          <w:ilvl w:val="0"/>
          <w:numId w:val="12"/>
        </w:numPr>
        <w:tabs>
          <w:tab w:val="left" w:pos="1260"/>
        </w:tabs>
        <w:ind w:firstLine="920"/>
      </w:pPr>
      <w:r>
        <w:t>Электронный каталог образовательных ресурсов -</w:t>
      </w:r>
      <w:hyperlink r:id="rId14" w:history="1">
        <w:r>
          <w:t xml:space="preserve"> </w:t>
        </w:r>
        <w:r>
          <w:rPr>
            <w:u w:val="single"/>
            <w:lang w:val="en-US" w:eastAsia="en-US" w:bidi="en-US"/>
          </w:rPr>
          <w:t>http</w:t>
        </w:r>
        <w:r w:rsidRPr="00723C33">
          <w:rPr>
            <w:u w:val="single"/>
            <w:lang w:eastAsia="en-US" w:bidi="en-US"/>
          </w:rPr>
          <w:t>://</w:t>
        </w:r>
        <w:proofErr w:type="spellStart"/>
        <w:r>
          <w:rPr>
            <w:u w:val="single"/>
            <w:lang w:val="en-US" w:eastAsia="en-US" w:bidi="en-US"/>
          </w:rPr>
          <w:t>katalog</w:t>
        </w:r>
        <w:proofErr w:type="spellEnd"/>
        <w:r w:rsidRPr="00723C33">
          <w:rPr>
            <w:u w:val="single"/>
            <w:lang w:eastAsia="en-US" w:bidi="en-US"/>
          </w:rPr>
          <w:t>.</w:t>
        </w:r>
        <w:proofErr w:type="spellStart"/>
        <w:r>
          <w:rPr>
            <w:u w:val="single"/>
            <w:lang w:val="en-US" w:eastAsia="en-US" w:bidi="en-US"/>
          </w:rPr>
          <w:t>iot</w:t>
        </w:r>
        <w:proofErr w:type="spellEnd"/>
        <w:r w:rsidRPr="00723C33">
          <w:rPr>
            <w:u w:val="single"/>
            <w:lang w:eastAsia="en-US" w:bidi="en-US"/>
          </w:rPr>
          <w:t>.</w:t>
        </w:r>
        <w:proofErr w:type="spellStart"/>
        <w:r>
          <w:rPr>
            <w:u w:val="single"/>
            <w:lang w:val="en-US" w:eastAsia="en-US" w:bidi="en-US"/>
          </w:rPr>
          <w:t>ru</w:t>
        </w:r>
        <w:proofErr w:type="spellEnd"/>
      </w:hyperlink>
    </w:p>
    <w:p w:rsidR="003053C1" w:rsidRDefault="00723C33">
      <w:pPr>
        <w:pStyle w:val="1"/>
        <w:numPr>
          <w:ilvl w:val="0"/>
          <w:numId w:val="12"/>
        </w:numPr>
        <w:tabs>
          <w:tab w:val="left" w:pos="1260"/>
        </w:tabs>
        <w:ind w:firstLine="920"/>
      </w:pPr>
      <w:r>
        <w:t xml:space="preserve">Единое окно доступа к образовательным ресурсам </w:t>
      </w:r>
      <w:hyperlink r:id="rId15" w:history="1">
        <w:r>
          <w:t xml:space="preserve">- </w:t>
        </w:r>
        <w:r>
          <w:rPr>
            <w:u w:val="single"/>
            <w:lang w:val="en-US" w:eastAsia="en-US" w:bidi="en-US"/>
          </w:rPr>
          <w:t>http</w:t>
        </w:r>
        <w:r w:rsidRPr="00723C33">
          <w:rPr>
            <w:u w:val="single"/>
            <w:lang w:eastAsia="en-US" w:bidi="en-US"/>
          </w:rPr>
          <w:t>://</w:t>
        </w:r>
        <w:r>
          <w:rPr>
            <w:u w:val="single"/>
            <w:lang w:val="en-US" w:eastAsia="en-US" w:bidi="en-US"/>
          </w:rPr>
          <w:t>window</w:t>
        </w:r>
        <w:r w:rsidRPr="00723C33">
          <w:rPr>
            <w:u w:val="single"/>
            <w:lang w:eastAsia="en-US" w:bidi="en-US"/>
          </w:rPr>
          <w:t>.</w:t>
        </w:r>
        <w:proofErr w:type="spellStart"/>
        <w:r>
          <w:rPr>
            <w:u w:val="single"/>
            <w:lang w:val="en-US" w:eastAsia="en-US" w:bidi="en-US"/>
          </w:rPr>
          <w:t>edu</w:t>
        </w:r>
        <w:proofErr w:type="spellEnd"/>
        <w:r w:rsidRPr="00723C33">
          <w:rPr>
            <w:u w:val="single"/>
            <w:lang w:eastAsia="en-US" w:bidi="en-US"/>
          </w:rPr>
          <w:t>.</w:t>
        </w:r>
        <w:proofErr w:type="spellStart"/>
        <w:r>
          <w:rPr>
            <w:u w:val="single"/>
            <w:lang w:val="en-US" w:eastAsia="en-US" w:bidi="en-US"/>
          </w:rPr>
          <w:t>ru</w:t>
        </w:r>
        <w:proofErr w:type="spellEnd"/>
      </w:hyperlink>
    </w:p>
    <w:p w:rsidR="003053C1" w:rsidRDefault="00723C33">
      <w:pPr>
        <w:pStyle w:val="1"/>
        <w:numPr>
          <w:ilvl w:val="0"/>
          <w:numId w:val="12"/>
        </w:numPr>
        <w:tabs>
          <w:tab w:val="left" w:pos="1260"/>
        </w:tabs>
        <w:ind w:firstLine="920"/>
      </w:pPr>
      <w:r>
        <w:t>Федеральный институт педагогических измерений-</w:t>
      </w:r>
      <w:hyperlink r:id="rId16" w:history="1">
        <w:r>
          <w:t xml:space="preserve"> </w:t>
        </w:r>
        <w:r>
          <w:rPr>
            <w:u w:val="single"/>
            <w:lang w:val="en-US" w:eastAsia="en-US" w:bidi="en-US"/>
          </w:rPr>
          <w:t>http</w:t>
        </w:r>
        <w:r w:rsidRPr="00723C33">
          <w:rPr>
            <w:u w:val="single"/>
            <w:lang w:eastAsia="en-US" w:bidi="en-US"/>
          </w:rPr>
          <w:t>://</w:t>
        </w:r>
        <w:r>
          <w:rPr>
            <w:u w:val="single"/>
            <w:lang w:val="en-US" w:eastAsia="en-US" w:bidi="en-US"/>
          </w:rPr>
          <w:t>www</w:t>
        </w:r>
        <w:r w:rsidRPr="00723C33">
          <w:rPr>
            <w:u w:val="single"/>
            <w:lang w:eastAsia="en-US" w:bidi="en-US"/>
          </w:rPr>
          <w:t>.</w:t>
        </w:r>
        <w:proofErr w:type="spellStart"/>
        <w:r>
          <w:rPr>
            <w:u w:val="single"/>
            <w:lang w:val="en-US" w:eastAsia="en-US" w:bidi="en-US"/>
          </w:rPr>
          <w:t>fipi</w:t>
        </w:r>
        <w:proofErr w:type="spellEnd"/>
        <w:r w:rsidRPr="00723C33">
          <w:rPr>
            <w:u w:val="single"/>
            <w:lang w:eastAsia="en-US" w:bidi="en-US"/>
          </w:rPr>
          <w:t>.</w:t>
        </w:r>
        <w:proofErr w:type="spellStart"/>
        <w:r>
          <w:rPr>
            <w:u w:val="single"/>
            <w:lang w:val="en-US" w:eastAsia="en-US" w:bidi="en-US"/>
          </w:rPr>
          <w:t>ru</w:t>
        </w:r>
        <w:proofErr w:type="spellEnd"/>
        <w:r w:rsidRPr="00723C33">
          <w:rPr>
            <w:u w:val="single"/>
            <w:lang w:eastAsia="en-US" w:bidi="en-US"/>
          </w:rPr>
          <w:t>/</w:t>
        </w:r>
      </w:hyperlink>
    </w:p>
    <w:p w:rsidR="003053C1" w:rsidRDefault="00723C33">
      <w:pPr>
        <w:pStyle w:val="1"/>
        <w:numPr>
          <w:ilvl w:val="0"/>
          <w:numId w:val="12"/>
        </w:numPr>
        <w:tabs>
          <w:tab w:val="left" w:pos="1260"/>
        </w:tabs>
        <w:ind w:firstLine="920"/>
      </w:pPr>
      <w:r>
        <w:t>Сайт издательства «Интеллект-Центр»,</w:t>
      </w:r>
      <w:hyperlink r:id="rId17" w:history="1">
        <w:r>
          <w:t xml:space="preserve"> </w:t>
        </w:r>
        <w:r>
          <w:rPr>
            <w:i/>
            <w:iCs/>
            <w:u w:val="single"/>
            <w:lang w:val="en-US" w:eastAsia="en-US" w:bidi="en-US"/>
          </w:rPr>
          <w:t>http</w:t>
        </w:r>
        <w:r w:rsidRPr="00723C33">
          <w:rPr>
            <w:i/>
            <w:iCs/>
            <w:u w:val="single"/>
            <w:lang w:eastAsia="en-US" w:bidi="en-US"/>
          </w:rPr>
          <w:t>://</w:t>
        </w:r>
        <w:r>
          <w:rPr>
            <w:i/>
            <w:iCs/>
            <w:u w:val="single"/>
            <w:lang w:val="en-US" w:eastAsia="en-US" w:bidi="en-US"/>
          </w:rPr>
          <w:t>www</w:t>
        </w:r>
        <w:r w:rsidRPr="00723C33">
          <w:rPr>
            <w:i/>
            <w:iCs/>
            <w:u w:val="single"/>
            <w:lang w:eastAsia="en-US" w:bidi="en-US"/>
          </w:rPr>
          <w:t xml:space="preserve">. </w:t>
        </w:r>
        <w:proofErr w:type="spellStart"/>
        <w:r>
          <w:rPr>
            <w:i/>
            <w:iCs/>
            <w:u w:val="single"/>
            <w:lang w:val="en-US" w:eastAsia="en-US" w:bidi="en-US"/>
          </w:rPr>
          <w:t>intellectcentre</w:t>
        </w:r>
        <w:proofErr w:type="spellEnd"/>
        <w:r w:rsidRPr="00723C33">
          <w:rPr>
            <w:i/>
            <w:iCs/>
            <w:u w:val="single"/>
            <w:lang w:eastAsia="en-US" w:bidi="en-US"/>
          </w:rPr>
          <w:t xml:space="preserve">. </w:t>
        </w:r>
        <w:proofErr w:type="spellStart"/>
        <w:r>
          <w:rPr>
            <w:i/>
            <w:iCs/>
            <w:u w:val="single"/>
            <w:lang w:val="en-US" w:eastAsia="en-US" w:bidi="en-US"/>
          </w:rPr>
          <w:t>ru</w:t>
        </w:r>
        <w:proofErr w:type="spellEnd"/>
      </w:hyperlink>
    </w:p>
    <w:p w:rsidR="003053C1" w:rsidRDefault="00723C33">
      <w:pPr>
        <w:pStyle w:val="1"/>
        <w:numPr>
          <w:ilvl w:val="0"/>
          <w:numId w:val="12"/>
        </w:numPr>
        <w:tabs>
          <w:tab w:val="left" w:pos="1260"/>
        </w:tabs>
        <w:ind w:left="1280" w:hanging="360"/>
      </w:pPr>
      <w:r>
        <w:t xml:space="preserve">Сайт Федерального института педагогических измерений: КИМ к ЕГЭ по различным предметам, методические рекомендации </w:t>
      </w:r>
      <w:r w:rsidRPr="00723C33">
        <w:rPr>
          <w:lang w:eastAsia="en-US" w:bidi="en-US"/>
        </w:rPr>
        <w:t xml:space="preserve">- </w:t>
      </w:r>
      <w:proofErr w:type="spellStart"/>
      <w:r>
        <w:rPr>
          <w:lang w:val="en-US" w:eastAsia="en-US" w:bidi="en-US"/>
        </w:rPr>
        <w:t>fipi</w:t>
      </w:r>
      <w:proofErr w:type="spellEnd"/>
      <w:r w:rsidRPr="00723C33">
        <w:rPr>
          <w:lang w:eastAsia="en-US" w:bidi="en-US"/>
        </w:rPr>
        <w:t>.</w:t>
      </w:r>
      <w:proofErr w:type="spellStart"/>
      <w:r>
        <w:rPr>
          <w:lang w:val="en-US" w:eastAsia="en-US" w:bidi="en-US"/>
        </w:rPr>
        <w:t>ru</w:t>
      </w:r>
      <w:proofErr w:type="spellEnd"/>
    </w:p>
    <w:p w:rsidR="003053C1" w:rsidRDefault="00723C33">
      <w:pPr>
        <w:pStyle w:val="1"/>
        <w:numPr>
          <w:ilvl w:val="0"/>
          <w:numId w:val="12"/>
        </w:numPr>
        <w:tabs>
          <w:tab w:val="left" w:pos="1260"/>
        </w:tabs>
        <w:spacing w:line="310" w:lineRule="auto"/>
        <w:ind w:firstLine="920"/>
      </w:pPr>
      <w:r>
        <w:t xml:space="preserve">Интерактивная линия </w:t>
      </w:r>
      <w:r>
        <w:rPr>
          <w:lang w:val="en-US" w:eastAsia="en-US" w:bidi="en-US"/>
        </w:rPr>
        <w:t>- internet-school.ru</w:t>
      </w:r>
    </w:p>
    <w:p w:rsidR="003053C1" w:rsidRDefault="00723C33">
      <w:pPr>
        <w:pStyle w:val="1"/>
        <w:numPr>
          <w:ilvl w:val="0"/>
          <w:numId w:val="12"/>
        </w:numPr>
        <w:tabs>
          <w:tab w:val="left" w:pos="1260"/>
        </w:tabs>
        <w:spacing w:line="310" w:lineRule="auto"/>
        <w:ind w:firstLine="920"/>
      </w:pPr>
      <w:r>
        <w:t>Решу ОГЭ -</w:t>
      </w:r>
      <w:hyperlink r:id="rId18" w:history="1">
        <w:r>
          <w:t xml:space="preserve"> </w:t>
        </w:r>
        <w:r>
          <w:rPr>
            <w:u w:val="single"/>
            <w:lang w:val="en-US" w:eastAsia="en-US" w:bidi="en-US"/>
          </w:rPr>
          <w:t>https</w:t>
        </w:r>
        <w:r w:rsidRPr="00723C33">
          <w:rPr>
            <w:u w:val="single"/>
            <w:lang w:eastAsia="en-US" w:bidi="en-US"/>
          </w:rPr>
          <w:t>://</w:t>
        </w:r>
        <w:r>
          <w:rPr>
            <w:u w:val="single"/>
            <w:lang w:val="en-US" w:eastAsia="en-US" w:bidi="en-US"/>
          </w:rPr>
          <w:t>bio</w:t>
        </w:r>
        <w:r w:rsidRPr="00723C33">
          <w:rPr>
            <w:u w:val="single"/>
            <w:lang w:eastAsia="en-US" w:bidi="en-US"/>
          </w:rPr>
          <w:t>-</w:t>
        </w:r>
        <w:proofErr w:type="spellStart"/>
        <w:r>
          <w:rPr>
            <w:u w:val="single"/>
            <w:lang w:val="en-US" w:eastAsia="en-US" w:bidi="en-US"/>
          </w:rPr>
          <w:t>oge</w:t>
        </w:r>
        <w:proofErr w:type="spellEnd"/>
        <w:r w:rsidRPr="00723C33">
          <w:rPr>
            <w:u w:val="single"/>
            <w:lang w:eastAsia="en-US" w:bidi="en-US"/>
          </w:rPr>
          <w:t>.</w:t>
        </w:r>
        <w:proofErr w:type="spellStart"/>
        <w:r>
          <w:rPr>
            <w:u w:val="single"/>
            <w:lang w:val="en-US" w:eastAsia="en-US" w:bidi="en-US"/>
          </w:rPr>
          <w:t>sdamgia</w:t>
        </w:r>
        <w:proofErr w:type="spellEnd"/>
        <w:r w:rsidRPr="00723C33">
          <w:rPr>
            <w:u w:val="single"/>
            <w:lang w:eastAsia="en-US" w:bidi="en-US"/>
          </w:rPr>
          <w:t>.</w:t>
        </w:r>
        <w:proofErr w:type="spellStart"/>
        <w:r>
          <w:rPr>
            <w:u w:val="single"/>
            <w:lang w:val="en-US" w:eastAsia="en-US" w:bidi="en-US"/>
          </w:rPr>
          <w:t>ru</w:t>
        </w:r>
        <w:proofErr w:type="spellEnd"/>
      </w:hyperlink>
    </w:p>
    <w:p w:rsidR="003053C1" w:rsidRDefault="00723C33">
      <w:pPr>
        <w:pStyle w:val="1"/>
        <w:ind w:firstLine="620"/>
        <w:jc w:val="both"/>
      </w:pPr>
      <w:r>
        <w:rPr>
          <w:u w:val="single"/>
        </w:rPr>
        <w:t xml:space="preserve">Учебники для </w:t>
      </w:r>
      <w:proofErr w:type="gramStart"/>
      <w:r>
        <w:rPr>
          <w:u w:val="single"/>
        </w:rPr>
        <w:t>обучающихся</w:t>
      </w:r>
      <w:proofErr w:type="gramEnd"/>
      <w:r>
        <w:rPr>
          <w:u w:val="single"/>
        </w:rPr>
        <w:t>:</w:t>
      </w:r>
    </w:p>
    <w:p w:rsidR="003053C1" w:rsidRDefault="00723C33">
      <w:pPr>
        <w:pStyle w:val="1"/>
        <w:numPr>
          <w:ilvl w:val="0"/>
          <w:numId w:val="13"/>
        </w:numPr>
        <w:tabs>
          <w:tab w:val="left" w:pos="1260"/>
        </w:tabs>
        <w:ind w:firstLine="920"/>
      </w:pPr>
      <w:r>
        <w:rPr>
          <w:b/>
          <w:bCs/>
          <w:u w:val="single"/>
        </w:rPr>
        <w:t>Линия жизни</w:t>
      </w:r>
      <w:r>
        <w:t>: Биология.6 класс. Линия жизни В.В. Пасечник.</w:t>
      </w:r>
    </w:p>
    <w:p w:rsidR="003053C1" w:rsidRDefault="00723C33">
      <w:pPr>
        <w:pStyle w:val="1"/>
        <w:numPr>
          <w:ilvl w:val="0"/>
          <w:numId w:val="13"/>
        </w:numPr>
        <w:tabs>
          <w:tab w:val="left" w:pos="1274"/>
        </w:tabs>
        <w:ind w:firstLine="920"/>
      </w:pPr>
      <w:r>
        <w:t xml:space="preserve">Биология. 7 класс. В. В. Пасечник, </w:t>
      </w:r>
      <w:proofErr w:type="spellStart"/>
      <w:r>
        <w:t>С.В.Суматохин</w:t>
      </w:r>
      <w:proofErr w:type="spellEnd"/>
      <w:r>
        <w:t xml:space="preserve">, </w:t>
      </w:r>
      <w:proofErr w:type="spellStart"/>
      <w:r>
        <w:t>Г.С.Калинова</w:t>
      </w:r>
      <w:proofErr w:type="spellEnd"/>
    </w:p>
    <w:p w:rsidR="003053C1" w:rsidRDefault="00177678">
      <w:pPr>
        <w:pStyle w:val="1"/>
        <w:numPr>
          <w:ilvl w:val="0"/>
          <w:numId w:val="13"/>
        </w:numPr>
        <w:tabs>
          <w:tab w:val="left" w:pos="1269"/>
        </w:tabs>
        <w:ind w:firstLine="920"/>
      </w:pPr>
      <w:r>
        <w:t>Биология.</w:t>
      </w:r>
      <w:r w:rsidR="00723C33">
        <w:t xml:space="preserve"> 8 класс. </w:t>
      </w:r>
      <w:proofErr w:type="spellStart"/>
      <w:r w:rsidR="00723C33">
        <w:t>В.В.Пасечник</w:t>
      </w:r>
      <w:proofErr w:type="spellEnd"/>
      <w:r w:rsidR="00723C33">
        <w:t xml:space="preserve">, </w:t>
      </w:r>
      <w:proofErr w:type="spellStart"/>
      <w:r w:rsidR="00723C33">
        <w:t>А.А.Каменский</w:t>
      </w:r>
      <w:proofErr w:type="spellEnd"/>
      <w:r w:rsidR="00723C33">
        <w:t xml:space="preserve">, </w:t>
      </w:r>
      <w:proofErr w:type="spellStart"/>
      <w:r w:rsidR="00723C33">
        <w:t>Г.Г.Швецов</w:t>
      </w:r>
      <w:proofErr w:type="spellEnd"/>
    </w:p>
    <w:p w:rsidR="003053C1" w:rsidRDefault="00177678">
      <w:pPr>
        <w:pStyle w:val="1"/>
        <w:numPr>
          <w:ilvl w:val="0"/>
          <w:numId w:val="13"/>
        </w:numPr>
        <w:tabs>
          <w:tab w:val="left" w:pos="1274"/>
        </w:tabs>
        <w:ind w:left="1280" w:hanging="360"/>
      </w:pPr>
      <w:r>
        <w:t>Биология. Человек.</w:t>
      </w:r>
      <w:r w:rsidR="00723C33">
        <w:t xml:space="preserve"> 9 </w:t>
      </w:r>
      <w:proofErr w:type="spellStart"/>
      <w:r w:rsidR="00723C33">
        <w:t>кл</w:t>
      </w:r>
      <w:proofErr w:type="spellEnd"/>
      <w:r w:rsidR="00723C33">
        <w:t xml:space="preserve">. </w:t>
      </w:r>
      <w:proofErr w:type="spellStart"/>
      <w:r w:rsidR="00723C33">
        <w:t>В.В.Пасечник</w:t>
      </w:r>
      <w:proofErr w:type="spellEnd"/>
      <w:r w:rsidR="00723C33">
        <w:t xml:space="preserve">, </w:t>
      </w:r>
      <w:proofErr w:type="spellStart"/>
      <w:r w:rsidR="00723C33">
        <w:t>А.А.Каменский</w:t>
      </w:r>
      <w:proofErr w:type="spellEnd"/>
      <w:r w:rsidR="00723C33">
        <w:t>, Г.Г.Швецов</w:t>
      </w:r>
      <w:proofErr w:type="gramStart"/>
      <w:r w:rsidR="00723C33">
        <w:t>,.</w:t>
      </w:r>
      <w:proofErr w:type="spellStart"/>
      <w:proofErr w:type="gramEnd"/>
      <w:r w:rsidR="00723C33">
        <w:t>З.Г.Гапонюк</w:t>
      </w:r>
      <w:proofErr w:type="spellEnd"/>
      <w:r w:rsidR="00723C33">
        <w:t>.</w:t>
      </w:r>
    </w:p>
    <w:p w:rsidR="003053C1" w:rsidRDefault="00723C33">
      <w:pPr>
        <w:pStyle w:val="1"/>
        <w:ind w:firstLine="560"/>
      </w:pPr>
      <w:bookmarkStart w:id="8" w:name="_GoBack"/>
      <w:bookmarkEnd w:id="8"/>
      <w:r>
        <w:rPr>
          <w:u w:val="single"/>
        </w:rPr>
        <w:t>Учебные пособия для обучающихся:</w:t>
      </w:r>
    </w:p>
    <w:p w:rsidR="003053C1" w:rsidRDefault="00177678">
      <w:pPr>
        <w:pStyle w:val="1"/>
        <w:numPr>
          <w:ilvl w:val="0"/>
          <w:numId w:val="14"/>
        </w:numPr>
        <w:tabs>
          <w:tab w:val="left" w:pos="1256"/>
        </w:tabs>
        <w:ind w:left="1280" w:hanging="360"/>
      </w:pPr>
      <w:proofErr w:type="spellStart"/>
      <w:r>
        <w:t>Лернер</w:t>
      </w:r>
      <w:proofErr w:type="spellEnd"/>
      <w:r>
        <w:t xml:space="preserve"> Г.И.: ОГЭ-2025</w:t>
      </w:r>
      <w:r w:rsidR="00723C33">
        <w:t xml:space="preserve">. Биология. 10 тренировочных вариантов экзаменационных </w:t>
      </w:r>
      <w:r>
        <w:t>работ. - М.</w:t>
      </w:r>
    </w:p>
    <w:p w:rsidR="003053C1" w:rsidRDefault="00177678">
      <w:pPr>
        <w:pStyle w:val="1"/>
        <w:numPr>
          <w:ilvl w:val="0"/>
          <w:numId w:val="14"/>
        </w:numPr>
        <w:tabs>
          <w:tab w:val="left" w:pos="1256"/>
        </w:tabs>
        <w:ind w:left="1280" w:hanging="360"/>
      </w:pPr>
      <w:proofErr w:type="spellStart"/>
      <w:r>
        <w:t>Лернер</w:t>
      </w:r>
      <w:proofErr w:type="spellEnd"/>
      <w:r>
        <w:t xml:space="preserve"> Г.И. ОГЭ-2025</w:t>
      </w:r>
      <w:r w:rsidR="00723C33">
        <w:t>. Биология: сборник заданий. 9 класс. Уче</w:t>
      </w:r>
      <w:r>
        <w:t>бное пособие. - М.: ЭКСМО</w:t>
      </w:r>
    </w:p>
    <w:p w:rsidR="009C0BDC" w:rsidRDefault="009C0BDC">
      <w:pPr>
        <w:pStyle w:val="1"/>
        <w:numPr>
          <w:ilvl w:val="0"/>
          <w:numId w:val="14"/>
        </w:numPr>
        <w:tabs>
          <w:tab w:val="left" w:pos="1256"/>
        </w:tabs>
        <w:ind w:left="1280" w:hanging="360"/>
      </w:pPr>
      <w:proofErr w:type="spellStart"/>
      <w:r>
        <w:t>Рохлов</w:t>
      </w:r>
      <w:proofErr w:type="spellEnd"/>
      <w:r>
        <w:t xml:space="preserve"> В.С.</w:t>
      </w:r>
      <w:r w:rsidR="00CC091B">
        <w:t xml:space="preserve"> ОГЭ -2026. Биология Типовые экзаменационные варианты . 9 </w:t>
      </w:r>
      <w:proofErr w:type="spellStart"/>
      <w:r w:rsidR="00CC091B">
        <w:t>класс</w:t>
      </w:r>
      <w:proofErr w:type="gramStart"/>
      <w:r w:rsidR="00CC091B">
        <w:t>.М</w:t>
      </w:r>
      <w:proofErr w:type="spellEnd"/>
      <w:proofErr w:type="gramEnd"/>
      <w:r w:rsidR="00CC091B">
        <w:t>: Национальное образование.</w:t>
      </w:r>
    </w:p>
    <w:sectPr w:rsidR="009C0BDC">
      <w:pgSz w:w="11900" w:h="16840"/>
      <w:pgMar w:top="841" w:right="365" w:bottom="204" w:left="1173" w:header="413" w:footer="3"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369" w:rsidRDefault="00C92369">
      <w:r>
        <w:separator/>
      </w:r>
    </w:p>
  </w:endnote>
  <w:endnote w:type="continuationSeparator" w:id="0">
    <w:p w:rsidR="00C92369" w:rsidRDefault="00C92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369" w:rsidRDefault="00C92369"/>
  </w:footnote>
  <w:footnote w:type="continuationSeparator" w:id="0">
    <w:p w:rsidR="00C92369" w:rsidRDefault="00C9236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051AB"/>
    <w:multiLevelType w:val="multilevel"/>
    <w:tmpl w:val="CAE413C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42325E"/>
    <w:multiLevelType w:val="multilevel"/>
    <w:tmpl w:val="DDEA0DF4"/>
    <w:lvl w:ilvl="0">
      <w:start w:val="4"/>
      <w:numFmt w:val="decimal"/>
      <w:lvlText w:val="%1."/>
      <w:lvlJc w:val="left"/>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1905A54"/>
    <w:multiLevelType w:val="multilevel"/>
    <w:tmpl w:val="389C33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006B4C"/>
    <w:multiLevelType w:val="multilevel"/>
    <w:tmpl w:val="118680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121871"/>
    <w:multiLevelType w:val="multilevel"/>
    <w:tmpl w:val="DBB67462"/>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D9140C"/>
    <w:multiLevelType w:val="multilevel"/>
    <w:tmpl w:val="6C206628"/>
    <w:lvl w:ilvl="0">
      <w:start w:val="4"/>
      <w:numFmt w:val="decimal"/>
      <w:lvlText w:val="%1."/>
      <w:lvlJc w:val="left"/>
    </w:lvl>
    <w:lvl w:ilvl="1">
      <w:start w:val="8"/>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5FE2249"/>
    <w:multiLevelType w:val="multilevel"/>
    <w:tmpl w:val="0DA4B9BA"/>
    <w:lvl w:ilvl="0">
      <w:start w:val="1"/>
      <w:numFmt w:val="bullet"/>
      <w:lvlText w:val="•"/>
      <w:lvlJc w:val="left"/>
      <w:rPr>
        <w:rFonts w:ascii="Arial" w:eastAsia="Arial" w:hAnsi="Arial" w:cs="Arial"/>
        <w:b w:val="0"/>
        <w:bCs w:val="0"/>
        <w:i/>
        <w:iCs/>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917736"/>
    <w:multiLevelType w:val="multilevel"/>
    <w:tmpl w:val="4790DE4C"/>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4"/>
        <w:szCs w:val="24"/>
        <w:u w:val="singl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4A0771"/>
    <w:multiLevelType w:val="multilevel"/>
    <w:tmpl w:val="3196BCC4"/>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1207B6"/>
    <w:multiLevelType w:val="multilevel"/>
    <w:tmpl w:val="0A560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614BCB"/>
    <w:multiLevelType w:val="multilevel"/>
    <w:tmpl w:val="D8640698"/>
    <w:lvl w:ilvl="0">
      <w:start w:val="4"/>
      <w:numFmt w:val="decimal"/>
      <w:lvlText w:val="%1"/>
      <w:lvlJc w:val="left"/>
    </w:lvl>
    <w:lvl w:ilvl="1">
      <w:start w:val="5"/>
      <w:numFmt w:val="decimal"/>
      <w:lvlText w:val="%1.%2"/>
      <w:lvlJc w:val="left"/>
      <w:rPr>
        <w:rFonts w:ascii="Times New Roman" w:eastAsia="Times New Roman" w:hAnsi="Times New Roman" w:cs="Times New Roman"/>
        <w:b w:val="0"/>
        <w:bCs w:val="0"/>
        <w:i/>
        <w:iCs/>
        <w:smallCaps w:val="0"/>
        <w:strike w:val="0"/>
        <w:color w:val="000000"/>
        <w:spacing w:val="0"/>
        <w:w w:val="100"/>
        <w:position w:val="0"/>
        <w:sz w:val="24"/>
        <w:szCs w:val="24"/>
        <w:u w:val="singl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4376756"/>
    <w:multiLevelType w:val="multilevel"/>
    <w:tmpl w:val="388E0E4C"/>
    <w:lvl w:ilvl="0">
      <w:start w:val="4"/>
      <w:numFmt w:val="decimal"/>
      <w:lvlText w:val="%1."/>
      <w:lvlJc w:val="left"/>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7230770"/>
    <w:multiLevelType w:val="multilevel"/>
    <w:tmpl w:val="2BB06A00"/>
    <w:lvl w:ilvl="0">
      <w:start w:val="4"/>
      <w:numFmt w:val="decimal"/>
      <w:lvlText w:val="%1."/>
      <w:lvlJc w:val="left"/>
    </w:lvl>
    <w:lvl w:ilvl="1">
      <w:start w:val="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823330C"/>
    <w:multiLevelType w:val="multilevel"/>
    <w:tmpl w:val="17D84230"/>
    <w:lvl w:ilvl="0">
      <w:start w:val="4"/>
      <w:numFmt w:val="decimal"/>
      <w:lvlText w:val="%1."/>
      <w:lvlJc w:val="left"/>
    </w:lvl>
    <w:lvl w:ilvl="1">
      <w:start w:val="1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0"/>
  </w:num>
  <w:num w:numId="4">
    <w:abstractNumId w:val="8"/>
  </w:num>
  <w:num w:numId="5">
    <w:abstractNumId w:val="1"/>
  </w:num>
  <w:num w:numId="6">
    <w:abstractNumId w:val="11"/>
  </w:num>
  <w:num w:numId="7">
    <w:abstractNumId w:val="12"/>
  </w:num>
  <w:num w:numId="8">
    <w:abstractNumId w:val="13"/>
  </w:num>
  <w:num w:numId="9">
    <w:abstractNumId w:val="7"/>
  </w:num>
  <w:num w:numId="10">
    <w:abstractNumId w:val="10"/>
  </w:num>
  <w:num w:numId="11">
    <w:abstractNumId w:val="5"/>
  </w:num>
  <w:num w:numId="12">
    <w:abstractNumId w:val="6"/>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3053C1"/>
    <w:rsid w:val="000C730C"/>
    <w:rsid w:val="00177678"/>
    <w:rsid w:val="003053C1"/>
    <w:rsid w:val="00510339"/>
    <w:rsid w:val="00723C33"/>
    <w:rsid w:val="009C0BDC"/>
    <w:rsid w:val="00B20368"/>
    <w:rsid w:val="00C92369"/>
    <w:rsid w:val="00CC091B"/>
    <w:rsid w:val="00F47414"/>
    <w:rsid w:val="00FA7D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u w:val="none"/>
    </w:rPr>
  </w:style>
  <w:style w:type="paragraph" w:customStyle="1" w:styleId="1">
    <w:name w:val="Основной текст1"/>
    <w:basedOn w:val="a"/>
    <w:link w:val="a3"/>
    <w:rPr>
      <w:rFonts w:ascii="Times New Roman" w:eastAsia="Times New Roman" w:hAnsi="Times New Roman" w:cs="Times New Roman"/>
    </w:rPr>
  </w:style>
  <w:style w:type="paragraph" w:customStyle="1" w:styleId="a5">
    <w:name w:val="Другое"/>
    <w:basedOn w:val="a"/>
    <w:link w:val="a4"/>
    <w:rPr>
      <w:rFonts w:ascii="Times New Roman" w:eastAsia="Times New Roman" w:hAnsi="Times New Roman" w:cs="Times New Roman"/>
    </w:rPr>
  </w:style>
  <w:style w:type="paragraph" w:customStyle="1" w:styleId="20">
    <w:name w:val="Основной текст (2)"/>
    <w:basedOn w:val="a"/>
    <w:link w:val="2"/>
    <w:pPr>
      <w:jc w:val="center"/>
    </w:pPr>
    <w:rPr>
      <w:rFonts w:ascii="Times New Roman" w:eastAsia="Times New Roman" w:hAnsi="Times New Roman" w:cs="Times New Roman"/>
      <w:b/>
      <w:bCs/>
      <w:sz w:val="32"/>
      <w:szCs w:val="32"/>
    </w:rPr>
  </w:style>
  <w:style w:type="paragraph" w:customStyle="1" w:styleId="11">
    <w:name w:val="Заголовок №1"/>
    <w:basedOn w:val="a"/>
    <w:link w:val="10"/>
    <w:pPr>
      <w:spacing w:after="2530"/>
      <w:jc w:val="center"/>
      <w:outlineLvl w:val="0"/>
    </w:pPr>
    <w:rPr>
      <w:rFonts w:ascii="Times New Roman" w:eastAsia="Times New Roman" w:hAnsi="Times New Roman" w:cs="Times New Roman"/>
      <w:b/>
      <w:bCs/>
      <w:sz w:val="28"/>
      <w:szCs w:val="28"/>
    </w:rPr>
  </w:style>
  <w:style w:type="paragraph" w:customStyle="1" w:styleId="30">
    <w:name w:val="Основной текст (3)"/>
    <w:basedOn w:val="a"/>
    <w:link w:val="3"/>
    <w:pPr>
      <w:jc w:val="center"/>
    </w:pPr>
    <w:rPr>
      <w:rFonts w:ascii="Times New Roman" w:eastAsia="Times New Roman" w:hAnsi="Times New Roman" w:cs="Times New Roman"/>
      <w:sz w:val="28"/>
      <w:szCs w:val="28"/>
    </w:rPr>
  </w:style>
  <w:style w:type="paragraph" w:customStyle="1" w:styleId="22">
    <w:name w:val="Заголовок №2"/>
    <w:basedOn w:val="a"/>
    <w:link w:val="21"/>
    <w:pPr>
      <w:spacing w:line="276" w:lineRule="auto"/>
      <w:outlineLvl w:val="1"/>
    </w:pPr>
    <w:rPr>
      <w:rFonts w:ascii="Times New Roman" w:eastAsia="Times New Roman" w:hAnsi="Times New Roman" w:cs="Times New Roman"/>
      <w:b/>
      <w:bCs/>
    </w:rPr>
  </w:style>
  <w:style w:type="paragraph" w:customStyle="1" w:styleId="a7">
    <w:name w:val="Подпись к таблице"/>
    <w:basedOn w:val="a"/>
    <w:link w:val="a6"/>
    <w:pPr>
      <w:spacing w:after="20"/>
    </w:pPr>
    <w:rPr>
      <w:rFonts w:ascii="Times New Roman" w:eastAsia="Times New Roman" w:hAnsi="Times New Roma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a4">
    <w:name w:val="Другое_"/>
    <w:basedOn w:val="a0"/>
    <w:link w:val="a5"/>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u w:val="none"/>
    </w:rPr>
  </w:style>
  <w:style w:type="paragraph" w:customStyle="1" w:styleId="1">
    <w:name w:val="Основной текст1"/>
    <w:basedOn w:val="a"/>
    <w:link w:val="a3"/>
    <w:rPr>
      <w:rFonts w:ascii="Times New Roman" w:eastAsia="Times New Roman" w:hAnsi="Times New Roman" w:cs="Times New Roman"/>
    </w:rPr>
  </w:style>
  <w:style w:type="paragraph" w:customStyle="1" w:styleId="a5">
    <w:name w:val="Другое"/>
    <w:basedOn w:val="a"/>
    <w:link w:val="a4"/>
    <w:rPr>
      <w:rFonts w:ascii="Times New Roman" w:eastAsia="Times New Roman" w:hAnsi="Times New Roman" w:cs="Times New Roman"/>
    </w:rPr>
  </w:style>
  <w:style w:type="paragraph" w:customStyle="1" w:styleId="20">
    <w:name w:val="Основной текст (2)"/>
    <w:basedOn w:val="a"/>
    <w:link w:val="2"/>
    <w:pPr>
      <w:jc w:val="center"/>
    </w:pPr>
    <w:rPr>
      <w:rFonts w:ascii="Times New Roman" w:eastAsia="Times New Roman" w:hAnsi="Times New Roman" w:cs="Times New Roman"/>
      <w:b/>
      <w:bCs/>
      <w:sz w:val="32"/>
      <w:szCs w:val="32"/>
    </w:rPr>
  </w:style>
  <w:style w:type="paragraph" w:customStyle="1" w:styleId="11">
    <w:name w:val="Заголовок №1"/>
    <w:basedOn w:val="a"/>
    <w:link w:val="10"/>
    <w:pPr>
      <w:spacing w:after="2530"/>
      <w:jc w:val="center"/>
      <w:outlineLvl w:val="0"/>
    </w:pPr>
    <w:rPr>
      <w:rFonts w:ascii="Times New Roman" w:eastAsia="Times New Roman" w:hAnsi="Times New Roman" w:cs="Times New Roman"/>
      <w:b/>
      <w:bCs/>
      <w:sz w:val="28"/>
      <w:szCs w:val="28"/>
    </w:rPr>
  </w:style>
  <w:style w:type="paragraph" w:customStyle="1" w:styleId="30">
    <w:name w:val="Основной текст (3)"/>
    <w:basedOn w:val="a"/>
    <w:link w:val="3"/>
    <w:pPr>
      <w:jc w:val="center"/>
    </w:pPr>
    <w:rPr>
      <w:rFonts w:ascii="Times New Roman" w:eastAsia="Times New Roman" w:hAnsi="Times New Roman" w:cs="Times New Roman"/>
      <w:sz w:val="28"/>
      <w:szCs w:val="28"/>
    </w:rPr>
  </w:style>
  <w:style w:type="paragraph" w:customStyle="1" w:styleId="22">
    <w:name w:val="Заголовок №2"/>
    <w:basedOn w:val="a"/>
    <w:link w:val="21"/>
    <w:pPr>
      <w:spacing w:line="276" w:lineRule="auto"/>
      <w:outlineLvl w:val="1"/>
    </w:pPr>
    <w:rPr>
      <w:rFonts w:ascii="Times New Roman" w:eastAsia="Times New Roman" w:hAnsi="Times New Roman" w:cs="Times New Roman"/>
      <w:b/>
      <w:bCs/>
    </w:rPr>
  </w:style>
  <w:style w:type="paragraph" w:customStyle="1" w:styleId="a7">
    <w:name w:val="Подпись к таблице"/>
    <w:basedOn w:val="a"/>
    <w:link w:val="a6"/>
    <w:pPr>
      <w:spacing w:after="20"/>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fipi.ru/" TargetMode="External"/><Relationship Id="rId13" Type="http://schemas.openxmlformats.org/officeDocument/2006/relationships/hyperlink" Target="http://fcior.edu.ru/" TargetMode="External"/><Relationship Id="rId18" Type="http://schemas.openxmlformats.org/officeDocument/2006/relationships/hyperlink" Target="https://bio-oge.sdamgia.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du.of.ru/" TargetMode="External"/><Relationship Id="rId17" Type="http://schemas.openxmlformats.org/officeDocument/2006/relationships/hyperlink" Target="http://www.intellectcentre.ru/" TargetMode="External"/><Relationship Id="rId2" Type="http://schemas.openxmlformats.org/officeDocument/2006/relationships/styles" Target="styles.xml"/><Relationship Id="rId16" Type="http://schemas.openxmlformats.org/officeDocument/2006/relationships/hyperlink" Target="http://www.fipi.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hool.edu.ru/" TargetMode="External"/><Relationship Id="rId5" Type="http://schemas.openxmlformats.org/officeDocument/2006/relationships/webSettings" Target="webSettings.xml"/><Relationship Id="rId15" Type="http://schemas.openxmlformats.org/officeDocument/2006/relationships/hyperlink" Target="http://window.edu.ru/" TargetMode="External"/><Relationship Id="rId10" Type="http://schemas.openxmlformats.org/officeDocument/2006/relationships/hyperlink" Target="http://www.edu.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ipi.ru/" TargetMode="External"/><Relationship Id="rId14" Type="http://schemas.openxmlformats.org/officeDocument/2006/relationships/hyperlink" Target="http://katalog.io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5292</Words>
  <Characters>30170</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35392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Егоровна</dc:creator>
  <cp:lastModifiedBy>Елена</cp:lastModifiedBy>
  <cp:revision>2</cp:revision>
  <dcterms:created xsi:type="dcterms:W3CDTF">2026-09-05T18:15:00Z</dcterms:created>
  <dcterms:modified xsi:type="dcterms:W3CDTF">2026-09-05T18:15:00Z</dcterms:modified>
</cp:coreProperties>
</file>