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37"/>
        <w:gridCol w:w="3191"/>
      </w:tblGrid>
      <w:tr w:rsidR="00210598" w:rsidRPr="00183386" w14:paraId="533B16FE" w14:textId="77777777" w:rsidTr="00F01CF9">
        <w:tc>
          <w:tcPr>
            <w:tcW w:w="2943" w:type="dxa"/>
          </w:tcPr>
          <w:p w14:paraId="750FF810" w14:textId="77777777" w:rsidR="00210598" w:rsidRPr="00183386" w:rsidRDefault="00210598" w:rsidP="00640DD8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437" w:type="dxa"/>
          </w:tcPr>
          <w:p w14:paraId="00AC7E8B" w14:textId="77777777" w:rsidR="00210598" w:rsidRPr="00183386" w:rsidRDefault="00210598" w:rsidP="00640DD8">
            <w:pPr>
              <w:jc w:val="center"/>
              <w:rPr>
                <w:szCs w:val="28"/>
              </w:rPr>
            </w:pPr>
          </w:p>
        </w:tc>
        <w:tc>
          <w:tcPr>
            <w:tcW w:w="3191" w:type="dxa"/>
          </w:tcPr>
          <w:p w14:paraId="747F505E" w14:textId="77777777" w:rsidR="00210598" w:rsidRPr="00183386" w:rsidRDefault="00210598" w:rsidP="00640DD8">
            <w:pPr>
              <w:jc w:val="center"/>
              <w:rPr>
                <w:szCs w:val="28"/>
              </w:rPr>
            </w:pPr>
          </w:p>
        </w:tc>
      </w:tr>
    </w:tbl>
    <w:p w14:paraId="1CEDE26C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hAnsi="Calibri"/>
          <w:sz w:val="22"/>
          <w:szCs w:val="22"/>
        </w:rPr>
      </w:pPr>
      <w:bookmarkStart w:id="0" w:name="block-13799014"/>
      <w:r w:rsidRPr="005F7FED">
        <w:rPr>
          <w:b/>
          <w:color w:val="000000"/>
          <w:sz w:val="28"/>
          <w:szCs w:val="22"/>
        </w:rPr>
        <w:t>МИНИСТЕРСТВО ПРОСВЕЩЕНИЯ РОССИЙСКОЙ ФЕДЕРАЦИИ</w:t>
      </w:r>
    </w:p>
    <w:p w14:paraId="6D13FC09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hAnsi="Calibri"/>
          <w:sz w:val="22"/>
          <w:szCs w:val="22"/>
        </w:rPr>
      </w:pPr>
      <w:r w:rsidRPr="005F7FED">
        <w:rPr>
          <w:b/>
          <w:color w:val="000000"/>
          <w:sz w:val="28"/>
          <w:szCs w:val="22"/>
        </w:rPr>
        <w:t>‌</w:t>
      </w:r>
      <w:bookmarkStart w:id="1" w:name="c3983b34-b45f-4a25-94f4-a03dbdec5cc0"/>
      <w:r w:rsidRPr="005F7FED">
        <w:rPr>
          <w:b/>
          <w:color w:val="000000"/>
          <w:sz w:val="28"/>
          <w:szCs w:val="22"/>
        </w:rPr>
        <w:t>Министерство образования Ростовской области</w:t>
      </w:r>
      <w:bookmarkEnd w:id="1"/>
      <w:r w:rsidRPr="005F7FED">
        <w:rPr>
          <w:b/>
          <w:color w:val="000000"/>
          <w:sz w:val="28"/>
          <w:szCs w:val="22"/>
        </w:rPr>
        <w:t xml:space="preserve">‌‌ </w:t>
      </w:r>
    </w:p>
    <w:p w14:paraId="32B8C4F4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hAnsi="Calibri"/>
          <w:sz w:val="22"/>
          <w:szCs w:val="22"/>
        </w:rPr>
      </w:pPr>
      <w:r w:rsidRPr="005F7FED">
        <w:rPr>
          <w:b/>
          <w:color w:val="000000"/>
          <w:sz w:val="28"/>
          <w:szCs w:val="22"/>
        </w:rPr>
        <w:t>‌</w:t>
      </w:r>
      <w:bookmarkStart w:id="2" w:name="0b39eddd-ebf7-404c-8ed4-76991eb8dd98"/>
      <w:r w:rsidRPr="005F7FED">
        <w:rPr>
          <w:b/>
          <w:color w:val="000000"/>
          <w:sz w:val="28"/>
          <w:szCs w:val="22"/>
        </w:rPr>
        <w:t>Администрация Ремонтненского района</w:t>
      </w:r>
      <w:bookmarkEnd w:id="2"/>
      <w:r w:rsidRPr="005F7FED">
        <w:rPr>
          <w:b/>
          <w:color w:val="000000"/>
          <w:sz w:val="28"/>
          <w:szCs w:val="22"/>
        </w:rPr>
        <w:t>‌</w:t>
      </w:r>
      <w:r w:rsidRPr="005F7FED">
        <w:rPr>
          <w:color w:val="000000"/>
          <w:sz w:val="28"/>
          <w:szCs w:val="22"/>
        </w:rPr>
        <w:t>​</w:t>
      </w:r>
    </w:p>
    <w:p w14:paraId="75689CD4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hAnsi="Calibri"/>
          <w:sz w:val="22"/>
          <w:szCs w:val="22"/>
        </w:rPr>
      </w:pPr>
      <w:r w:rsidRPr="005F7FED">
        <w:rPr>
          <w:b/>
          <w:color w:val="000000"/>
          <w:sz w:val="28"/>
          <w:szCs w:val="22"/>
        </w:rPr>
        <w:t>МБОУ Первомайская СШ</w:t>
      </w:r>
    </w:p>
    <w:p w14:paraId="49556933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6CB1B0DA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77DA878A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tbl>
      <w:tblPr>
        <w:tblpPr w:leftFromText="180" w:rightFromText="180" w:vertAnchor="text" w:horzAnchor="margin" w:tblpXSpec="center" w:tblpY="210"/>
        <w:tblW w:w="10795" w:type="dxa"/>
        <w:tblLook w:val="04A0" w:firstRow="1" w:lastRow="0" w:firstColumn="1" w:lastColumn="0" w:noHBand="0" w:noVBand="1"/>
      </w:tblPr>
      <w:tblGrid>
        <w:gridCol w:w="3525"/>
        <w:gridCol w:w="3868"/>
        <w:gridCol w:w="3402"/>
      </w:tblGrid>
      <w:tr w:rsidR="005F7FED" w:rsidRPr="005F7FED" w14:paraId="1AC4FBE9" w14:textId="77777777" w:rsidTr="005F7FED">
        <w:trPr>
          <w:trHeight w:val="3256"/>
        </w:trPr>
        <w:tc>
          <w:tcPr>
            <w:tcW w:w="3525" w:type="dxa"/>
          </w:tcPr>
          <w:p w14:paraId="158EAC27" w14:textId="77777777" w:rsidR="005F7FED" w:rsidRPr="005F7FED" w:rsidRDefault="005F7FED" w:rsidP="005F7FED">
            <w:pPr>
              <w:widowControl/>
              <w:adjustRightInd/>
              <w:spacing w:after="12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F7FED">
              <w:rPr>
                <w:color w:val="000000"/>
                <w:sz w:val="28"/>
                <w:szCs w:val="28"/>
              </w:rPr>
              <w:t>РАССМОТРЕНО</w:t>
            </w:r>
          </w:p>
          <w:p w14:paraId="1D6F00C1" w14:textId="77777777" w:rsidR="005F7FED" w:rsidRPr="005F7FED" w:rsidRDefault="005F7FED" w:rsidP="005F7FED">
            <w:pPr>
              <w:widowControl/>
              <w:adjustRightInd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F7FED">
              <w:rPr>
                <w:color w:val="000000"/>
                <w:sz w:val="28"/>
                <w:szCs w:val="28"/>
              </w:rPr>
              <w:t>Руководитель МО</w:t>
            </w:r>
          </w:p>
          <w:p w14:paraId="467CA283" w14:textId="77777777" w:rsidR="005F7FED" w:rsidRPr="005F7FED" w:rsidRDefault="005F7FED" w:rsidP="005F7FED">
            <w:pPr>
              <w:widowControl/>
              <w:adjustRightInd/>
              <w:spacing w:after="120"/>
              <w:rPr>
                <w:color w:val="000000"/>
                <w:sz w:val="24"/>
                <w:szCs w:val="24"/>
              </w:rPr>
            </w:pPr>
            <w:r w:rsidRPr="005F7FED">
              <w:rPr>
                <w:color w:val="000000"/>
                <w:sz w:val="24"/>
                <w:szCs w:val="24"/>
              </w:rPr>
              <w:t>_______________Ивасенко О.И.</w:t>
            </w:r>
          </w:p>
          <w:p w14:paraId="3673507C" w14:textId="32273D44" w:rsidR="005F7FED" w:rsidRPr="005F7FED" w:rsidRDefault="005F7FED" w:rsidP="005F7FED">
            <w:pPr>
              <w:widowControl/>
              <w:adjustRightInd/>
              <w:rPr>
                <w:color w:val="000000"/>
                <w:sz w:val="24"/>
                <w:szCs w:val="24"/>
              </w:rPr>
            </w:pPr>
            <w:r w:rsidRPr="005F7FED">
              <w:rPr>
                <w:color w:val="000000"/>
                <w:sz w:val="24"/>
                <w:szCs w:val="24"/>
              </w:rPr>
              <w:t>Протокол №1 от «2</w:t>
            </w:r>
            <w:r w:rsidR="00AC162B">
              <w:rPr>
                <w:color w:val="000000"/>
                <w:sz w:val="24"/>
                <w:szCs w:val="24"/>
              </w:rPr>
              <w:t>7</w:t>
            </w:r>
            <w:r w:rsidRPr="005F7FED">
              <w:rPr>
                <w:color w:val="000000"/>
                <w:sz w:val="24"/>
                <w:szCs w:val="24"/>
              </w:rPr>
              <w:t>» 08 202</w:t>
            </w:r>
            <w:r w:rsidR="00AC162B">
              <w:rPr>
                <w:color w:val="000000"/>
                <w:sz w:val="24"/>
                <w:szCs w:val="24"/>
              </w:rPr>
              <w:t>6</w:t>
            </w:r>
            <w:r w:rsidRPr="005F7FED">
              <w:rPr>
                <w:color w:val="000000"/>
                <w:sz w:val="24"/>
                <w:szCs w:val="24"/>
              </w:rPr>
              <w:t>г.</w:t>
            </w:r>
          </w:p>
          <w:p w14:paraId="00E3772C" w14:textId="77777777" w:rsidR="005F7FED" w:rsidRPr="005F7FED" w:rsidRDefault="005F7FED" w:rsidP="005F7FED">
            <w:pPr>
              <w:widowControl/>
              <w:adjustRightInd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868" w:type="dxa"/>
          </w:tcPr>
          <w:p w14:paraId="315F8975" w14:textId="77777777" w:rsidR="005F7FED" w:rsidRPr="005F7FED" w:rsidRDefault="005F7FED" w:rsidP="005F7FED">
            <w:pPr>
              <w:widowControl/>
              <w:adjustRightInd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F7FED">
              <w:rPr>
                <w:color w:val="000000"/>
                <w:sz w:val="28"/>
                <w:szCs w:val="28"/>
              </w:rPr>
              <w:t>СОГЛАСОВАНО</w:t>
            </w:r>
          </w:p>
          <w:p w14:paraId="3929295E" w14:textId="77777777" w:rsidR="005F7FED" w:rsidRPr="005F7FED" w:rsidRDefault="005F7FED" w:rsidP="005F7FED">
            <w:pPr>
              <w:widowControl/>
              <w:adjustRightInd/>
              <w:spacing w:after="12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 по В</w:t>
            </w:r>
            <w:r w:rsidRPr="005F7FED">
              <w:rPr>
                <w:color w:val="000000"/>
                <w:sz w:val="28"/>
                <w:szCs w:val="28"/>
              </w:rPr>
              <w:t>Р</w:t>
            </w:r>
          </w:p>
          <w:p w14:paraId="7B24D4A6" w14:textId="77777777" w:rsidR="005F7FED" w:rsidRPr="005F7FED" w:rsidRDefault="005F7FED" w:rsidP="005F7FED">
            <w:pPr>
              <w:widowControl/>
              <w:adjustRightInd/>
              <w:spacing w:after="120"/>
              <w:rPr>
                <w:color w:val="000000"/>
                <w:sz w:val="24"/>
                <w:szCs w:val="24"/>
              </w:rPr>
            </w:pPr>
            <w:r w:rsidRPr="005F7FED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Богданова В.С.</w:t>
            </w:r>
          </w:p>
          <w:p w14:paraId="4EFED033" w14:textId="7E381B37" w:rsidR="005F7FED" w:rsidRPr="005F7FED" w:rsidRDefault="005F7FED" w:rsidP="005F7FED">
            <w:pPr>
              <w:widowControl/>
              <w:adjustRightInd/>
              <w:rPr>
                <w:color w:val="000000"/>
                <w:sz w:val="24"/>
                <w:szCs w:val="24"/>
              </w:rPr>
            </w:pPr>
            <w:r w:rsidRPr="005F7FED">
              <w:rPr>
                <w:color w:val="000000"/>
                <w:sz w:val="24"/>
                <w:szCs w:val="24"/>
              </w:rPr>
              <w:t>Протокол №1 от «2</w:t>
            </w:r>
            <w:r w:rsidR="00AC162B">
              <w:rPr>
                <w:color w:val="000000"/>
                <w:sz w:val="24"/>
                <w:szCs w:val="24"/>
              </w:rPr>
              <w:t>8</w:t>
            </w:r>
            <w:r w:rsidRPr="005F7FED">
              <w:rPr>
                <w:color w:val="000000"/>
                <w:sz w:val="24"/>
                <w:szCs w:val="24"/>
              </w:rPr>
              <w:t>» 08 202</w:t>
            </w:r>
            <w:r w:rsidR="00AC162B">
              <w:rPr>
                <w:color w:val="000000"/>
                <w:sz w:val="24"/>
                <w:szCs w:val="24"/>
              </w:rPr>
              <w:t>6</w:t>
            </w:r>
            <w:r w:rsidRPr="005F7FED">
              <w:rPr>
                <w:color w:val="000000"/>
                <w:sz w:val="24"/>
                <w:szCs w:val="24"/>
              </w:rPr>
              <w:t xml:space="preserve"> г.</w:t>
            </w:r>
          </w:p>
          <w:p w14:paraId="208623F3" w14:textId="77777777" w:rsidR="005F7FED" w:rsidRPr="005F7FED" w:rsidRDefault="005F7FED" w:rsidP="005F7FED">
            <w:pPr>
              <w:widowControl/>
              <w:adjustRightInd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1DD893" w14:textId="77777777" w:rsidR="005F7FED" w:rsidRPr="005F7FED" w:rsidRDefault="005F7FED" w:rsidP="005F7FED">
            <w:pPr>
              <w:widowControl/>
              <w:adjustRightInd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F7FED">
              <w:rPr>
                <w:color w:val="000000"/>
                <w:sz w:val="28"/>
                <w:szCs w:val="28"/>
              </w:rPr>
              <w:t>УТВЕРЖДЕНО</w:t>
            </w:r>
          </w:p>
          <w:p w14:paraId="750A5B30" w14:textId="77777777" w:rsidR="005F7FED" w:rsidRPr="005F7FED" w:rsidRDefault="005F7FED" w:rsidP="005F7FED">
            <w:pPr>
              <w:widowControl/>
              <w:adjustRightInd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F7FED">
              <w:rPr>
                <w:color w:val="000000"/>
                <w:sz w:val="28"/>
                <w:szCs w:val="28"/>
              </w:rPr>
              <w:t>Директор</w:t>
            </w:r>
          </w:p>
          <w:p w14:paraId="29592DD6" w14:textId="77777777" w:rsidR="005F7FED" w:rsidRPr="005F7FED" w:rsidRDefault="005F7FED" w:rsidP="005F7FED">
            <w:pPr>
              <w:widowControl/>
              <w:adjustRightInd/>
              <w:spacing w:after="120"/>
              <w:rPr>
                <w:color w:val="000000"/>
                <w:sz w:val="24"/>
                <w:szCs w:val="24"/>
              </w:rPr>
            </w:pPr>
            <w:r w:rsidRPr="005F7FED">
              <w:rPr>
                <w:color w:val="000000"/>
                <w:sz w:val="24"/>
                <w:szCs w:val="24"/>
              </w:rPr>
              <w:t>_____________</w:t>
            </w:r>
            <w:proofErr w:type="spellStart"/>
            <w:r w:rsidRPr="005F7FED">
              <w:rPr>
                <w:color w:val="000000"/>
                <w:sz w:val="24"/>
                <w:szCs w:val="24"/>
              </w:rPr>
              <w:t>Репкин</w:t>
            </w:r>
            <w:proofErr w:type="spellEnd"/>
            <w:r w:rsidRPr="005F7FED">
              <w:rPr>
                <w:color w:val="000000"/>
                <w:sz w:val="24"/>
                <w:szCs w:val="24"/>
              </w:rPr>
              <w:t xml:space="preserve"> И.Ф.</w:t>
            </w:r>
          </w:p>
          <w:p w14:paraId="5D4025B6" w14:textId="1ACE7A57" w:rsidR="005F7FED" w:rsidRPr="005F7FED" w:rsidRDefault="005F7FED" w:rsidP="005F7FED">
            <w:pPr>
              <w:widowControl/>
              <w:adjustRightInd/>
              <w:rPr>
                <w:color w:val="000000"/>
                <w:sz w:val="24"/>
                <w:szCs w:val="24"/>
              </w:rPr>
            </w:pPr>
            <w:r w:rsidRPr="005F7FED">
              <w:rPr>
                <w:color w:val="000000"/>
                <w:sz w:val="24"/>
                <w:szCs w:val="24"/>
              </w:rPr>
              <w:t>Приказ №9</w:t>
            </w:r>
            <w:r w:rsidR="007764B6">
              <w:rPr>
                <w:color w:val="000000"/>
                <w:sz w:val="24"/>
                <w:szCs w:val="24"/>
              </w:rPr>
              <w:t>3</w:t>
            </w:r>
            <w:r w:rsidRPr="005F7FED">
              <w:rPr>
                <w:color w:val="000000"/>
                <w:sz w:val="24"/>
                <w:szCs w:val="24"/>
              </w:rPr>
              <w:t xml:space="preserve"> от «2</w:t>
            </w:r>
            <w:r w:rsidR="00AC162B">
              <w:rPr>
                <w:color w:val="000000"/>
                <w:sz w:val="24"/>
                <w:szCs w:val="24"/>
              </w:rPr>
              <w:t>8</w:t>
            </w:r>
            <w:r w:rsidRPr="005F7FED">
              <w:rPr>
                <w:color w:val="000000"/>
                <w:sz w:val="24"/>
                <w:szCs w:val="24"/>
              </w:rPr>
              <w:t>» 08 202</w:t>
            </w:r>
            <w:r w:rsidR="00AC162B">
              <w:rPr>
                <w:color w:val="000000"/>
                <w:sz w:val="24"/>
                <w:szCs w:val="24"/>
              </w:rPr>
              <w:t>6</w:t>
            </w:r>
            <w:r w:rsidRPr="005F7FED">
              <w:rPr>
                <w:color w:val="000000"/>
                <w:sz w:val="24"/>
                <w:szCs w:val="24"/>
              </w:rPr>
              <w:t xml:space="preserve"> г.</w:t>
            </w:r>
          </w:p>
          <w:p w14:paraId="00F38F16" w14:textId="77777777" w:rsidR="005F7FED" w:rsidRPr="005F7FED" w:rsidRDefault="005F7FED" w:rsidP="005F7FED">
            <w:pPr>
              <w:widowControl/>
              <w:adjustRightInd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E6FA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47A9AED1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53A46DA4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  <w:r w:rsidRPr="005F7FED">
        <w:rPr>
          <w:color w:val="000000"/>
          <w:sz w:val="28"/>
          <w:szCs w:val="22"/>
        </w:rPr>
        <w:t>‌</w:t>
      </w:r>
    </w:p>
    <w:p w14:paraId="660F0956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69E6237F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3CECB79F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rPr>
          <w:rFonts w:ascii="Calibri" w:hAnsi="Calibri"/>
          <w:sz w:val="22"/>
          <w:szCs w:val="22"/>
        </w:rPr>
      </w:pPr>
    </w:p>
    <w:p w14:paraId="604D2B99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hAnsi="Calibri"/>
          <w:sz w:val="22"/>
          <w:szCs w:val="22"/>
        </w:rPr>
      </w:pPr>
      <w:r w:rsidRPr="005F7FED">
        <w:rPr>
          <w:b/>
          <w:color w:val="000000"/>
          <w:sz w:val="28"/>
          <w:szCs w:val="22"/>
        </w:rPr>
        <w:t>РАБОЧАЯ ПРОГРАММА</w:t>
      </w:r>
    </w:p>
    <w:p w14:paraId="0B8E6873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7149AB69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b/>
          <w:color w:val="000000"/>
          <w:sz w:val="28"/>
          <w:szCs w:val="22"/>
          <w:lang w:bidi="ru-RU"/>
        </w:rPr>
      </w:pPr>
      <w:r w:rsidRPr="005F7FED">
        <w:rPr>
          <w:b/>
          <w:color w:val="000000"/>
          <w:sz w:val="28"/>
          <w:szCs w:val="22"/>
          <w:lang w:bidi="ru-RU"/>
        </w:rPr>
        <w:t xml:space="preserve">по </w:t>
      </w:r>
      <w:r w:rsidRPr="005F7FED">
        <w:rPr>
          <w:b/>
          <w:color w:val="000000"/>
          <w:sz w:val="28"/>
          <w:szCs w:val="22"/>
          <w:u w:val="single"/>
          <w:lang w:bidi="ru-RU"/>
        </w:rPr>
        <w:t xml:space="preserve">внеурочной деятельности «Практическое обществознание»    </w:t>
      </w:r>
    </w:p>
    <w:p w14:paraId="3241DEB8" w14:textId="77777777" w:rsidR="005F7FED" w:rsidRPr="005F7FED" w:rsidRDefault="005F7FED" w:rsidP="005F7FED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hAnsi="Calibri"/>
          <w:sz w:val="22"/>
          <w:szCs w:val="22"/>
        </w:rPr>
      </w:pPr>
      <w:r>
        <w:rPr>
          <w:color w:val="000000"/>
          <w:sz w:val="28"/>
          <w:szCs w:val="22"/>
        </w:rPr>
        <w:t xml:space="preserve">для обучающихся </w:t>
      </w:r>
      <w:r w:rsidRPr="005F7FED">
        <w:rPr>
          <w:color w:val="000000"/>
          <w:sz w:val="28"/>
          <w:szCs w:val="22"/>
        </w:rPr>
        <w:t xml:space="preserve">9 классов </w:t>
      </w:r>
    </w:p>
    <w:p w14:paraId="240A1130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314217D5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4F992576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413F0CF7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2AE12531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1A5C8AE4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6B49083E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6BCE344C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60B93886" w14:textId="77777777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</w:p>
    <w:p w14:paraId="3CBA62B1" w14:textId="4534E7A6" w:rsidR="005F7FED" w:rsidRPr="005F7FED" w:rsidRDefault="005F7FED" w:rsidP="005F7FED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hAnsi="Calibri"/>
          <w:sz w:val="22"/>
          <w:szCs w:val="22"/>
        </w:rPr>
      </w:pPr>
      <w:r w:rsidRPr="005F7FED">
        <w:rPr>
          <w:color w:val="000000"/>
          <w:sz w:val="28"/>
          <w:szCs w:val="22"/>
        </w:rPr>
        <w:t>​</w:t>
      </w:r>
      <w:bookmarkStart w:id="3" w:name="b20cd3b3-5277-4ad9-b272-db2c514c2082"/>
      <w:r w:rsidRPr="005F7FED">
        <w:rPr>
          <w:b/>
          <w:color w:val="000000"/>
          <w:sz w:val="28"/>
          <w:szCs w:val="22"/>
        </w:rPr>
        <w:t>с. Первомайское</w:t>
      </w:r>
      <w:bookmarkEnd w:id="3"/>
      <w:r w:rsidRPr="005F7FED">
        <w:rPr>
          <w:b/>
          <w:color w:val="000000"/>
          <w:sz w:val="28"/>
          <w:szCs w:val="22"/>
        </w:rPr>
        <w:t xml:space="preserve">‌ </w:t>
      </w:r>
      <w:bookmarkStart w:id="4" w:name="33318252-5f25-41fe-9fef-b19acd845ffc"/>
      <w:r w:rsidRPr="005F7FED">
        <w:rPr>
          <w:b/>
          <w:color w:val="000000"/>
          <w:sz w:val="28"/>
          <w:szCs w:val="22"/>
        </w:rPr>
        <w:t>202</w:t>
      </w:r>
      <w:r w:rsidR="00AC162B">
        <w:rPr>
          <w:b/>
          <w:color w:val="000000"/>
          <w:sz w:val="28"/>
          <w:szCs w:val="22"/>
        </w:rPr>
        <w:t>6</w:t>
      </w:r>
      <w:r w:rsidRPr="005F7FED">
        <w:rPr>
          <w:b/>
          <w:color w:val="000000"/>
          <w:sz w:val="28"/>
          <w:szCs w:val="22"/>
        </w:rPr>
        <w:t>г.</w:t>
      </w:r>
      <w:bookmarkEnd w:id="4"/>
      <w:r w:rsidRPr="005F7FED">
        <w:rPr>
          <w:b/>
          <w:color w:val="000000"/>
          <w:sz w:val="28"/>
          <w:szCs w:val="22"/>
        </w:rPr>
        <w:t>‌</w:t>
      </w:r>
      <w:r w:rsidRPr="005F7FED">
        <w:rPr>
          <w:color w:val="000000"/>
          <w:sz w:val="28"/>
          <w:szCs w:val="22"/>
        </w:rPr>
        <w:t>​</w:t>
      </w:r>
    </w:p>
    <w:bookmarkEnd w:id="0"/>
    <w:p w14:paraId="5568FD5C" w14:textId="77777777" w:rsidR="00210598" w:rsidRDefault="00210598" w:rsidP="00210598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37CCA331" w14:textId="77777777" w:rsidR="004B5CC4" w:rsidRDefault="004B5CC4" w:rsidP="00210598">
      <w:pPr>
        <w:rPr>
          <w:lang w:eastAsia="en-US"/>
        </w:rPr>
      </w:pPr>
    </w:p>
    <w:p w14:paraId="409D5070" w14:textId="77777777" w:rsidR="005F7FED" w:rsidRDefault="005F7FED" w:rsidP="00210598">
      <w:pPr>
        <w:rPr>
          <w:lang w:eastAsia="en-US"/>
        </w:rPr>
      </w:pPr>
    </w:p>
    <w:p w14:paraId="6E23B705" w14:textId="77777777" w:rsidR="004B5CC4" w:rsidRDefault="004B5CC4" w:rsidP="00210598">
      <w:pPr>
        <w:rPr>
          <w:lang w:eastAsia="en-US"/>
        </w:rPr>
      </w:pPr>
    </w:p>
    <w:p w14:paraId="6B312EF4" w14:textId="77777777" w:rsidR="00A67946" w:rsidRPr="00A67946" w:rsidRDefault="00A67946" w:rsidP="00A67946">
      <w:pPr>
        <w:autoSpaceDE/>
        <w:autoSpaceDN/>
        <w:adjustRightInd/>
        <w:spacing w:line="276" w:lineRule="auto"/>
        <w:rPr>
          <w:rFonts w:eastAsia="Courier New"/>
          <w:color w:val="000000"/>
          <w:sz w:val="28"/>
          <w:szCs w:val="28"/>
          <w:lang w:bidi="ru-RU"/>
        </w:rPr>
      </w:pPr>
    </w:p>
    <w:p w14:paraId="58E33575" w14:textId="77777777" w:rsidR="00A67946" w:rsidRPr="00A67946" w:rsidRDefault="00A67946" w:rsidP="00A67946">
      <w:pPr>
        <w:autoSpaceDE/>
        <w:autoSpaceDN/>
        <w:adjustRightInd/>
        <w:spacing w:line="276" w:lineRule="auto"/>
        <w:rPr>
          <w:rFonts w:eastAsia="Courier New"/>
          <w:color w:val="000000"/>
          <w:sz w:val="28"/>
          <w:szCs w:val="28"/>
          <w:lang w:bidi="ru-RU"/>
        </w:rPr>
      </w:pPr>
    </w:p>
    <w:p w14:paraId="1F86BC39" w14:textId="77777777" w:rsidR="00A67946" w:rsidRPr="00A67946" w:rsidRDefault="00A67946" w:rsidP="00A67946">
      <w:pPr>
        <w:autoSpaceDE/>
        <w:autoSpaceDN/>
        <w:adjustRightInd/>
        <w:spacing w:line="276" w:lineRule="auto"/>
        <w:rPr>
          <w:rFonts w:eastAsia="Courier New"/>
          <w:color w:val="000000"/>
          <w:sz w:val="28"/>
          <w:szCs w:val="28"/>
          <w:lang w:bidi="ru-RU"/>
        </w:rPr>
      </w:pPr>
    </w:p>
    <w:p w14:paraId="0EEF8DB5" w14:textId="77777777" w:rsidR="00A67946" w:rsidRPr="00A67946" w:rsidRDefault="00A67946" w:rsidP="00A67946">
      <w:pPr>
        <w:autoSpaceDE/>
        <w:autoSpaceDN/>
        <w:adjustRightInd/>
        <w:spacing w:line="276" w:lineRule="auto"/>
        <w:rPr>
          <w:rFonts w:eastAsia="Courier New"/>
          <w:color w:val="000000"/>
          <w:sz w:val="28"/>
          <w:szCs w:val="28"/>
          <w:lang w:bidi="ru-RU"/>
        </w:rPr>
      </w:pPr>
    </w:p>
    <w:p w14:paraId="171C18AC" w14:textId="77777777" w:rsidR="00E33351" w:rsidRPr="00A86650" w:rsidRDefault="00B96424" w:rsidP="00210598">
      <w:pPr>
        <w:pStyle w:val="af3"/>
        <w:spacing w:line="312" w:lineRule="atLeast"/>
        <w:jc w:val="center"/>
        <w:rPr>
          <w:rStyle w:val="af4"/>
          <w:color w:val="333333"/>
        </w:rPr>
      </w:pPr>
      <w:r w:rsidRPr="00A86650">
        <w:rPr>
          <w:rStyle w:val="af4"/>
          <w:color w:val="333333"/>
        </w:rPr>
        <w:lastRenderedPageBreak/>
        <w:t>Пояснительная записка</w:t>
      </w:r>
    </w:p>
    <w:p w14:paraId="2BEB2FA4" w14:textId="77777777" w:rsidR="005F76E2" w:rsidRPr="00A86650" w:rsidRDefault="000C384A" w:rsidP="00E33351">
      <w:pPr>
        <w:pStyle w:val="af3"/>
        <w:spacing w:line="312" w:lineRule="atLeast"/>
        <w:rPr>
          <w:b/>
          <w:bCs/>
          <w:color w:val="333333"/>
        </w:rPr>
      </w:pPr>
      <w:r w:rsidRPr="00A86650">
        <w:rPr>
          <w:b/>
        </w:rPr>
        <w:t>Актуальность</w:t>
      </w:r>
      <w:r w:rsidR="00417888" w:rsidRPr="00A86650">
        <w:rPr>
          <w:b/>
        </w:rPr>
        <w:t xml:space="preserve">: </w:t>
      </w:r>
      <w:r w:rsidRPr="00A86650">
        <w:t xml:space="preserve">  Данный  </w:t>
      </w:r>
      <w:r w:rsidR="00B5534F" w:rsidRPr="00A86650">
        <w:t>курс</w:t>
      </w:r>
      <w:r w:rsidRPr="00A86650">
        <w:t xml:space="preserve">  предназначен для подготовки обучающихся  9-х классов к ГИА в новой форме. </w:t>
      </w:r>
      <w:r w:rsidR="005F76E2" w:rsidRPr="00A86650">
        <w:t>В условиях реформирования российской системы образования актуальной стала проблема подготовки учащихся к новой форме аттестации – ГИА</w:t>
      </w:r>
      <w:r w:rsidR="00E33351" w:rsidRPr="00A86650">
        <w:t>.</w:t>
      </w:r>
      <w:r w:rsidR="005F76E2" w:rsidRPr="00A86650">
        <w:t> Занятия по подготовке к  ГИА по обществознанию  предназначены для теоретической и практической помощи в подготовке к Государственной итоговой аттестации выпускников по обществознанию.  Занятия  ориентированы на  повторение, систематизацию и углубленное изучение курса обществознания основной средней школы, а также на подготовку обучающихся 9-х  классов к ГИА.</w:t>
      </w:r>
    </w:p>
    <w:p w14:paraId="788F600C" w14:textId="77777777" w:rsidR="005F76E2" w:rsidRPr="00A86650" w:rsidRDefault="005F76E2" w:rsidP="00417888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86650">
        <w:rPr>
          <w:b/>
          <w:bCs/>
          <w:sz w:val="24"/>
          <w:szCs w:val="24"/>
        </w:rPr>
        <w:t xml:space="preserve">Программа занятий состоит  из трех разделов: </w:t>
      </w:r>
    </w:p>
    <w:p w14:paraId="2F64926A" w14:textId="77777777" w:rsidR="005F76E2" w:rsidRPr="00A86650" w:rsidRDefault="005F76E2" w:rsidP="00417888">
      <w:pPr>
        <w:widowControl/>
        <w:numPr>
          <w:ilvl w:val="0"/>
          <w:numId w:val="9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Особенности </w:t>
      </w:r>
      <w:r w:rsidR="00B96424" w:rsidRPr="00A86650">
        <w:rPr>
          <w:sz w:val="24"/>
          <w:szCs w:val="24"/>
        </w:rPr>
        <w:t>ОГЭ</w:t>
      </w:r>
      <w:r w:rsidRPr="00A86650">
        <w:rPr>
          <w:sz w:val="24"/>
          <w:szCs w:val="24"/>
        </w:rPr>
        <w:t xml:space="preserve"> по обществознанию.</w:t>
      </w:r>
    </w:p>
    <w:p w14:paraId="4051AF45" w14:textId="77777777" w:rsidR="005F76E2" w:rsidRPr="00A86650" w:rsidRDefault="005F76E2" w:rsidP="00417888">
      <w:pPr>
        <w:widowControl/>
        <w:numPr>
          <w:ilvl w:val="0"/>
          <w:numId w:val="9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Методика решения заданий </w:t>
      </w:r>
      <w:r w:rsidR="00B96424" w:rsidRPr="00A86650">
        <w:rPr>
          <w:sz w:val="24"/>
          <w:szCs w:val="24"/>
        </w:rPr>
        <w:t>ОГЭ</w:t>
      </w:r>
      <w:r w:rsidR="00417888" w:rsidRPr="00A86650">
        <w:rPr>
          <w:sz w:val="24"/>
          <w:szCs w:val="24"/>
        </w:rPr>
        <w:t xml:space="preserve"> </w:t>
      </w:r>
      <w:r w:rsidRPr="00A86650">
        <w:rPr>
          <w:sz w:val="24"/>
          <w:szCs w:val="24"/>
        </w:rPr>
        <w:t>разного уровня сложности.</w:t>
      </w:r>
    </w:p>
    <w:p w14:paraId="18BDBDD7" w14:textId="77777777" w:rsidR="005F76E2" w:rsidRPr="00A86650" w:rsidRDefault="005F76E2" w:rsidP="00417888">
      <w:pPr>
        <w:widowControl/>
        <w:numPr>
          <w:ilvl w:val="0"/>
          <w:numId w:val="9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Тестовый практикум.</w:t>
      </w:r>
    </w:p>
    <w:p w14:paraId="4228976E" w14:textId="77777777" w:rsidR="005F76E2" w:rsidRPr="00A86650" w:rsidRDefault="005F76E2" w:rsidP="00417888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86650">
        <w:rPr>
          <w:b/>
          <w:bCs/>
          <w:sz w:val="24"/>
          <w:szCs w:val="24"/>
        </w:rPr>
        <w:t>Практические работы</w:t>
      </w:r>
      <w:r w:rsidRPr="00A86650">
        <w:rPr>
          <w:sz w:val="24"/>
          <w:szCs w:val="24"/>
        </w:rPr>
        <w:t xml:space="preserve">  в рамках курса включают следующие формы: </w:t>
      </w:r>
    </w:p>
    <w:p w14:paraId="2A4624E3" w14:textId="77777777" w:rsidR="005F76E2" w:rsidRPr="00A86650" w:rsidRDefault="005F76E2" w:rsidP="00417888">
      <w:pPr>
        <w:widowControl/>
        <w:numPr>
          <w:ilvl w:val="0"/>
          <w:numId w:val="10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работа с различными источниками социальной информации, включая современные средства коммуникации (в том числе ресурсы Интернета);</w:t>
      </w:r>
    </w:p>
    <w:p w14:paraId="6001EEB5" w14:textId="77777777" w:rsidR="005F76E2" w:rsidRPr="00A86650" w:rsidRDefault="005F76E2" w:rsidP="00417888">
      <w:pPr>
        <w:widowControl/>
        <w:numPr>
          <w:ilvl w:val="0"/>
          <w:numId w:val="10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критическое восприятие и осмысление разнородной социальной информации, отражающей различные подходы, интерпретации социальных явлений, формулирование на этой основе собственных заключений и оценочных суждений;</w:t>
      </w:r>
    </w:p>
    <w:p w14:paraId="452F7237" w14:textId="77777777" w:rsidR="005F76E2" w:rsidRPr="00A86650" w:rsidRDefault="005F76E2" w:rsidP="00417888">
      <w:pPr>
        <w:widowControl/>
        <w:numPr>
          <w:ilvl w:val="0"/>
          <w:numId w:val="10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анализ явлений и событий, происходящих в современном мире;</w:t>
      </w:r>
    </w:p>
    <w:p w14:paraId="483D875D" w14:textId="77777777" w:rsidR="005F76E2" w:rsidRPr="00A86650" w:rsidRDefault="005F76E2" w:rsidP="00417888">
      <w:pPr>
        <w:widowControl/>
        <w:numPr>
          <w:ilvl w:val="0"/>
          <w:numId w:val="10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решение проблемных, логических, творческих задач, отражающих актуальные проблемы современности.</w:t>
      </w:r>
    </w:p>
    <w:p w14:paraId="7B7EDD63" w14:textId="77777777" w:rsidR="00A67946" w:rsidRDefault="00E33351" w:rsidP="00417888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86650">
        <w:rPr>
          <w:b/>
          <w:bCs/>
          <w:sz w:val="24"/>
          <w:szCs w:val="24"/>
        </w:rPr>
        <w:t xml:space="preserve">                           </w:t>
      </w:r>
      <w:r w:rsidR="005F76E2" w:rsidRPr="00A86650">
        <w:rPr>
          <w:b/>
          <w:bCs/>
          <w:sz w:val="24"/>
          <w:szCs w:val="24"/>
        </w:rPr>
        <w:t>Требования к уровню подготовки выпускников</w:t>
      </w:r>
    </w:p>
    <w:p w14:paraId="4D0020AA" w14:textId="77777777" w:rsidR="005F76E2" w:rsidRPr="00A86650" w:rsidRDefault="00A67946" w:rsidP="00417888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67946">
        <w:rPr>
          <w:sz w:val="24"/>
          <w:szCs w:val="24"/>
        </w:rPr>
        <w:t>Выпускник научится:</w:t>
      </w:r>
    </w:p>
    <w:p w14:paraId="18F203C9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биосоциальную сущность человека </w:t>
      </w:r>
    </w:p>
    <w:p w14:paraId="1787EA53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основные этапы и факторы социализации личности </w:t>
      </w:r>
    </w:p>
    <w:p w14:paraId="54351D63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место и роль человека в системе общественных отношений </w:t>
      </w:r>
    </w:p>
    <w:p w14:paraId="14B53164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закономерности развития общества как сложной самоорганизующейся системы </w:t>
      </w:r>
    </w:p>
    <w:p w14:paraId="06347551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тенденции развития общества в целом как сложной динамичной системы, а также важнейших социальных институтов </w:t>
      </w:r>
    </w:p>
    <w:p w14:paraId="25854971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основные социальные институты и процессы </w:t>
      </w:r>
    </w:p>
    <w:p w14:paraId="055F438E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необходимость регулирования общественных отношений, сущность социальных норм, механизмы правового регулирования </w:t>
      </w:r>
    </w:p>
    <w:p w14:paraId="32AF4759" w14:textId="77777777" w:rsidR="005F76E2" w:rsidRPr="00A86650" w:rsidRDefault="005F76E2" w:rsidP="00417888">
      <w:pPr>
        <w:widowControl/>
        <w:numPr>
          <w:ilvl w:val="0"/>
          <w:numId w:val="11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особенности социально-гуманитарного познания</w:t>
      </w:r>
    </w:p>
    <w:p w14:paraId="0950F3FB" w14:textId="77777777" w:rsidR="005F76E2" w:rsidRPr="00A86650" w:rsidRDefault="005F76E2" w:rsidP="00417888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 </w:t>
      </w:r>
      <w:r w:rsidR="00A67946" w:rsidRPr="00A67946">
        <w:rPr>
          <w:sz w:val="24"/>
          <w:szCs w:val="24"/>
        </w:rPr>
        <w:t>Выпускник получит возможность научиться:</w:t>
      </w:r>
    </w:p>
    <w:p w14:paraId="01ACA513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характеризовать </w:t>
      </w:r>
      <w:r w:rsidRPr="00A86650">
        <w:rPr>
          <w:sz w:val="24"/>
          <w:szCs w:val="24"/>
        </w:rPr>
        <w:t xml:space="preserve">с научных позиций основные социальные объекты (факты, явления, процессы, институты), их место и значение в жизни общества как целостной системы </w:t>
      </w:r>
    </w:p>
    <w:p w14:paraId="574588EA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анализировать </w:t>
      </w:r>
      <w:r w:rsidRPr="00A86650">
        <w:rPr>
          <w:sz w:val="24"/>
          <w:szCs w:val="24"/>
        </w:rPr>
        <w:t xml:space="preserve">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 </w:t>
      </w:r>
    </w:p>
    <w:p w14:paraId="21A27000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объяснять </w:t>
      </w:r>
      <w:r w:rsidRPr="00A86650">
        <w:rPr>
          <w:sz w:val="24"/>
          <w:szCs w:val="24"/>
        </w:rPr>
        <w:t xml:space="preserve">внутренние и внешние связи (причинно-следственные и функциональные) изученных социальных объектов (включая взаимодействия человека и общества, общества и природы, общества и культуры, подсистем и структурных элементов социальной системы, социальных качеств человека) </w:t>
      </w:r>
    </w:p>
    <w:p w14:paraId="6FAF6532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раскрывать на примерах </w:t>
      </w:r>
      <w:r w:rsidRPr="00A86650">
        <w:rPr>
          <w:sz w:val="24"/>
          <w:szCs w:val="24"/>
        </w:rPr>
        <w:t xml:space="preserve">изученные теоретические положения и понятия социально-экономических и гуманитарных наук </w:t>
      </w:r>
    </w:p>
    <w:p w14:paraId="36CA2E05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осуществлять поиск </w:t>
      </w:r>
      <w:r w:rsidRPr="00A86650">
        <w:rPr>
          <w:sz w:val="24"/>
          <w:szCs w:val="24"/>
        </w:rPr>
        <w:t>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</w:t>
      </w:r>
    </w:p>
    <w:p w14:paraId="05543D3A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сравнивать </w:t>
      </w:r>
      <w:r w:rsidRPr="00A86650">
        <w:rPr>
          <w:sz w:val="24"/>
          <w:szCs w:val="24"/>
        </w:rPr>
        <w:t xml:space="preserve">социальные объекты, выявляя их общие черты и различия; устанавливать соответствия между существенными чертами и признаками социальных явлений и обществоведческими терминами, понятиями; сопоставлять различные научные подходы; различать в социальной информации факты и мнения, аргументы и выводы </w:t>
      </w:r>
    </w:p>
    <w:p w14:paraId="0BBD9185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lastRenderedPageBreak/>
        <w:t xml:space="preserve">оценивать </w:t>
      </w:r>
      <w:r w:rsidRPr="00A86650">
        <w:rPr>
          <w:sz w:val="24"/>
          <w:szCs w:val="24"/>
        </w:rPr>
        <w:t xml:space="preserve">действия субъектов социальной жизни, включая личность, группы, организации, с точки зрения социальных норм, экономической рациональности </w:t>
      </w:r>
    </w:p>
    <w:p w14:paraId="02845EAE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формулировать </w:t>
      </w:r>
      <w:r w:rsidRPr="00A86650">
        <w:rPr>
          <w:sz w:val="24"/>
          <w:szCs w:val="24"/>
        </w:rPr>
        <w:t xml:space="preserve">на основе приобретенных обществоведческих знаний собственные суждения и аргументы по определенным проблемам </w:t>
      </w:r>
    </w:p>
    <w:p w14:paraId="2B30F801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подготавливать </w:t>
      </w:r>
      <w:r w:rsidRPr="00A86650">
        <w:rPr>
          <w:sz w:val="24"/>
          <w:szCs w:val="24"/>
        </w:rPr>
        <w:t xml:space="preserve">аннотацию, рецензию, реферат, творческую работу </w:t>
      </w:r>
    </w:p>
    <w:p w14:paraId="10A6FA16" w14:textId="77777777" w:rsidR="005F76E2" w:rsidRPr="00A86650" w:rsidRDefault="005F76E2" w:rsidP="00417888">
      <w:pPr>
        <w:widowControl/>
        <w:numPr>
          <w:ilvl w:val="0"/>
          <w:numId w:val="12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b/>
          <w:bCs/>
          <w:i/>
          <w:iCs/>
          <w:sz w:val="24"/>
          <w:szCs w:val="24"/>
        </w:rPr>
        <w:t xml:space="preserve">применять </w:t>
      </w:r>
      <w:r w:rsidRPr="00A86650">
        <w:rPr>
          <w:i/>
          <w:iCs/>
          <w:sz w:val="24"/>
          <w:szCs w:val="24"/>
        </w:rPr>
        <w:t>с</w:t>
      </w:r>
      <w:r w:rsidRPr="00A86650">
        <w:rPr>
          <w:sz w:val="24"/>
          <w:szCs w:val="24"/>
        </w:rPr>
        <w:t>оциально-экономические и гуманитарные знания в процессе решения познавательных задач по актуальным социальным проблемам</w:t>
      </w:r>
    </w:p>
    <w:p w14:paraId="70D4DF8D" w14:textId="77777777" w:rsidR="005F76E2" w:rsidRPr="00A86650" w:rsidRDefault="005F76E2" w:rsidP="00417888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86650">
        <w:rPr>
          <w:b/>
          <w:bCs/>
          <w:sz w:val="24"/>
          <w:szCs w:val="24"/>
        </w:rPr>
        <w:t>Использовать приобретенные знания и умения для</w:t>
      </w:r>
      <w:r w:rsidRPr="00A86650">
        <w:rPr>
          <w:sz w:val="24"/>
          <w:szCs w:val="24"/>
        </w:rPr>
        <w:t xml:space="preserve"> </w:t>
      </w:r>
    </w:p>
    <w:p w14:paraId="319121F4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самостоятельного поиска социальной информации, необходимой для принятия собственных решений; критического восприятия информации, получаемой в межличностном общении и массовой коммуникации </w:t>
      </w:r>
    </w:p>
    <w:p w14:paraId="27D05FB0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оценки общественных изменений с точки зрения демократических и гуманистических ценностей, лежащих в основе Конституции Российской Федерации </w:t>
      </w:r>
    </w:p>
    <w:p w14:paraId="7FF3B8CD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решения практических проблем, возникающих в социальной деятельности</w:t>
      </w:r>
    </w:p>
    <w:p w14:paraId="440596D2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ориентировки в актуальных общественных событиях, определения личной гражданской позиции </w:t>
      </w:r>
    </w:p>
    <w:p w14:paraId="2577C3FE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предвидения возможных последствий определенных социальных действий </w:t>
      </w:r>
    </w:p>
    <w:p w14:paraId="7EA6A89B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 xml:space="preserve">ориентации в социальных и гуманитарных науках, их последующего изучения в учреждениях среднего и высшего профессионального образования </w:t>
      </w:r>
    </w:p>
    <w:p w14:paraId="5A9F517F" w14:textId="77777777" w:rsidR="005F76E2" w:rsidRPr="00A86650" w:rsidRDefault="005F76E2" w:rsidP="00417888">
      <w:pPr>
        <w:widowControl/>
        <w:numPr>
          <w:ilvl w:val="0"/>
          <w:numId w:val="13"/>
        </w:numPr>
        <w:autoSpaceDE/>
        <w:autoSpaceDN/>
        <w:adjustRightInd/>
        <w:ind w:left="0"/>
        <w:jc w:val="both"/>
        <w:rPr>
          <w:sz w:val="24"/>
          <w:szCs w:val="24"/>
        </w:rPr>
      </w:pPr>
      <w:r w:rsidRPr="00A86650">
        <w:rPr>
          <w:sz w:val="24"/>
          <w:szCs w:val="24"/>
        </w:rPr>
        <w:t>оценки происходящих событий и поведения людей с точки зрения морали и права</w:t>
      </w:r>
    </w:p>
    <w:p w14:paraId="2D065379" w14:textId="77777777" w:rsidR="00A86650" w:rsidRDefault="00A86650" w:rsidP="00E33351">
      <w:pPr>
        <w:jc w:val="center"/>
        <w:rPr>
          <w:b/>
          <w:bCs/>
          <w:sz w:val="24"/>
          <w:szCs w:val="24"/>
          <w:u w:val="single"/>
        </w:rPr>
      </w:pPr>
    </w:p>
    <w:p w14:paraId="66BD16BB" w14:textId="77777777" w:rsidR="00E33351" w:rsidRPr="00417888" w:rsidRDefault="00E33351" w:rsidP="00E33351">
      <w:pPr>
        <w:jc w:val="center"/>
        <w:rPr>
          <w:b/>
          <w:bCs/>
          <w:sz w:val="24"/>
          <w:szCs w:val="24"/>
          <w:u w:val="single"/>
        </w:rPr>
      </w:pPr>
      <w:r w:rsidRPr="00417888">
        <w:rPr>
          <w:b/>
          <w:bCs/>
          <w:sz w:val="24"/>
          <w:szCs w:val="24"/>
          <w:u w:val="single"/>
        </w:rPr>
        <w:t>Содержание программы</w:t>
      </w:r>
      <w:r w:rsidR="00A86650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 курса.</w:t>
      </w:r>
    </w:p>
    <w:p w14:paraId="7F1DF299" w14:textId="77777777" w:rsidR="00E33351" w:rsidRPr="00417888" w:rsidRDefault="00E33351" w:rsidP="00E33351">
      <w:pPr>
        <w:jc w:val="both"/>
        <w:rPr>
          <w:b/>
          <w:bCs/>
          <w:sz w:val="24"/>
          <w:szCs w:val="24"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875"/>
        <w:gridCol w:w="8221"/>
      </w:tblGrid>
      <w:tr w:rsidR="00A86650" w:rsidRPr="00417888" w14:paraId="4A5AE7ED" w14:textId="77777777" w:rsidTr="00A86650">
        <w:tc>
          <w:tcPr>
            <w:tcW w:w="360" w:type="dxa"/>
          </w:tcPr>
          <w:p w14:paraId="3AF0E2A6" w14:textId="77777777" w:rsidR="00A86650" w:rsidRPr="00A86650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A8665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75" w:type="dxa"/>
          </w:tcPr>
          <w:p w14:paraId="4633D8F0" w14:textId="77777777" w:rsidR="00A86650" w:rsidRPr="00A86650" w:rsidRDefault="00D1623C" w:rsidP="00F33842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</w:t>
            </w:r>
            <w:r w:rsidR="00A86650" w:rsidRPr="00A86650">
              <w:rPr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8221" w:type="dxa"/>
          </w:tcPr>
          <w:p w14:paraId="4E1658D6" w14:textId="77777777" w:rsidR="00A86650" w:rsidRPr="00A86650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A86650">
              <w:rPr>
                <w:b/>
                <w:bCs/>
                <w:sz w:val="24"/>
                <w:szCs w:val="24"/>
              </w:rPr>
              <w:t>Теория</w:t>
            </w:r>
          </w:p>
        </w:tc>
      </w:tr>
      <w:tr w:rsidR="00A86650" w:rsidRPr="00E33351" w14:paraId="0496DBA9" w14:textId="77777777" w:rsidTr="00A86650">
        <w:trPr>
          <w:trHeight w:val="2247"/>
        </w:trPr>
        <w:tc>
          <w:tcPr>
            <w:tcW w:w="360" w:type="dxa"/>
          </w:tcPr>
          <w:p w14:paraId="1C80554D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1875" w:type="dxa"/>
          </w:tcPr>
          <w:p w14:paraId="02553B86" w14:textId="77777777" w:rsidR="00A86650" w:rsidRPr="003E4BD2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3E4BD2">
              <w:rPr>
                <w:b/>
                <w:bCs/>
                <w:sz w:val="24"/>
                <w:szCs w:val="24"/>
              </w:rPr>
              <w:t>Ведение</w:t>
            </w:r>
          </w:p>
        </w:tc>
        <w:tc>
          <w:tcPr>
            <w:tcW w:w="8221" w:type="dxa"/>
          </w:tcPr>
          <w:p w14:paraId="1AD94146" w14:textId="77777777" w:rsidR="00A86650" w:rsidRPr="00A86650" w:rsidRDefault="00A86650" w:rsidP="00A86650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Введение. Обществознание  как знание и как наука.</w:t>
            </w:r>
          </w:p>
          <w:p w14:paraId="1BA9D9C0" w14:textId="77777777" w:rsidR="00A86650" w:rsidRPr="00A86650" w:rsidRDefault="00A86650" w:rsidP="00A86650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 xml:space="preserve"> Различные виды источников.  Способы описания и объяснения</w:t>
            </w:r>
          </w:p>
          <w:p w14:paraId="5E135185" w14:textId="77777777" w:rsidR="00A86650" w:rsidRPr="00A86650" w:rsidRDefault="00A86650" w:rsidP="00A86650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обществознания</w:t>
            </w:r>
            <w:r w:rsidR="004E5DD0">
              <w:rPr>
                <w:sz w:val="24"/>
                <w:szCs w:val="24"/>
              </w:rPr>
              <w:t xml:space="preserve"> </w:t>
            </w:r>
            <w:r w:rsidRPr="00A86650">
              <w:rPr>
                <w:sz w:val="24"/>
                <w:szCs w:val="24"/>
              </w:rPr>
              <w:t xml:space="preserve">Требования к уровню подготовки </w:t>
            </w:r>
          </w:p>
          <w:p w14:paraId="262B530E" w14:textId="77777777" w:rsidR="00A86650" w:rsidRPr="00A86650" w:rsidRDefault="00A86650" w:rsidP="00A86650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выпускников основной школы,</w:t>
            </w:r>
            <w:r w:rsidR="004E5DD0">
              <w:rPr>
                <w:sz w:val="24"/>
                <w:szCs w:val="24"/>
              </w:rPr>
              <w:t xml:space="preserve"> </w:t>
            </w:r>
            <w:r w:rsidRPr="00A86650">
              <w:rPr>
                <w:sz w:val="24"/>
                <w:szCs w:val="24"/>
              </w:rPr>
              <w:t>определенные в государственном</w:t>
            </w:r>
          </w:p>
          <w:p w14:paraId="671DFD9A" w14:textId="44D3974F" w:rsidR="00A86650" w:rsidRPr="00A86650" w:rsidRDefault="00A86650" w:rsidP="004E5DD0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 xml:space="preserve"> образовательном стандарте по</w:t>
            </w:r>
            <w:r w:rsidR="004E5DD0">
              <w:rPr>
                <w:sz w:val="24"/>
                <w:szCs w:val="24"/>
              </w:rPr>
              <w:t xml:space="preserve"> </w:t>
            </w:r>
            <w:r w:rsidRPr="00A86650">
              <w:rPr>
                <w:sz w:val="24"/>
                <w:szCs w:val="24"/>
              </w:rPr>
              <w:t>обществознанию.</w:t>
            </w:r>
          </w:p>
        </w:tc>
      </w:tr>
      <w:tr w:rsidR="00A86650" w:rsidRPr="00E33351" w14:paraId="1E0985CF" w14:textId="77777777" w:rsidTr="00A86650">
        <w:tc>
          <w:tcPr>
            <w:tcW w:w="360" w:type="dxa"/>
          </w:tcPr>
          <w:p w14:paraId="2A758649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t>1</w:t>
            </w:r>
          </w:p>
        </w:tc>
        <w:tc>
          <w:tcPr>
            <w:tcW w:w="1875" w:type="dxa"/>
          </w:tcPr>
          <w:p w14:paraId="79AD7895" w14:textId="77777777" w:rsidR="00A86650" w:rsidRPr="003E4BD2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3E4BD2">
              <w:rPr>
                <w:b/>
                <w:bCs/>
                <w:sz w:val="24"/>
                <w:szCs w:val="24"/>
              </w:rPr>
              <w:t>Общество и человек</w:t>
            </w:r>
          </w:p>
        </w:tc>
        <w:tc>
          <w:tcPr>
            <w:tcW w:w="8221" w:type="dxa"/>
          </w:tcPr>
          <w:p w14:paraId="0EF7D2B6" w14:textId="77777777" w:rsidR="00A86650" w:rsidRPr="00A86650" w:rsidRDefault="00A86650" w:rsidP="00F33842">
            <w:pPr>
              <w:suppressAutoHyphens/>
              <w:ind w:firstLine="567"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Понятие об обществе как форме жизнедеятельности людей. Взаимодействие общества и природы. Основные сферы  общественной жизни и их взаимосвязь. Общественные отношения и их виды. Социальные изменения и его формы. Эволюция и революция. Развитие общества. Движущие силы общественного развития. Традиционное, индустриальное, информационное общества. Человек и его ближайшее окружение. Человек в малой группе. Общение.  Роли человека в малой группе. Лидер.  Свобода личности и коллектив.  Межличностные отношения. Межличностные конфликты, их конструктивное разрешение. Пути достижения взаимопонимания.</w:t>
            </w:r>
          </w:p>
          <w:p w14:paraId="545B36DB" w14:textId="77777777" w:rsidR="00A86650" w:rsidRPr="00A86650" w:rsidRDefault="00A86650" w:rsidP="00F33842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 xml:space="preserve">Человечество в </w:t>
            </w:r>
            <w:r w:rsidRPr="00A86650">
              <w:rPr>
                <w:sz w:val="24"/>
                <w:szCs w:val="24"/>
                <w:lang w:val="en-US"/>
              </w:rPr>
              <w:t>XXI</w:t>
            </w:r>
            <w:r w:rsidRPr="00A86650">
              <w:rPr>
                <w:sz w:val="24"/>
                <w:szCs w:val="24"/>
              </w:rPr>
              <w:t xml:space="preserve"> веке, основные вызовы и угрозы. Современные мир и его проблемы. Глобализация. Причины и опасность международного терроризма.</w:t>
            </w:r>
          </w:p>
          <w:p w14:paraId="4A5445E0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 xml:space="preserve"> </w:t>
            </w:r>
          </w:p>
        </w:tc>
      </w:tr>
      <w:tr w:rsidR="00A86650" w:rsidRPr="00E33351" w14:paraId="3703A472" w14:textId="77777777" w:rsidTr="00A86650">
        <w:trPr>
          <w:trHeight w:val="4307"/>
        </w:trPr>
        <w:tc>
          <w:tcPr>
            <w:tcW w:w="360" w:type="dxa"/>
          </w:tcPr>
          <w:p w14:paraId="6E5F0B19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lastRenderedPageBreak/>
              <w:t>2</w:t>
            </w:r>
          </w:p>
        </w:tc>
        <w:tc>
          <w:tcPr>
            <w:tcW w:w="1875" w:type="dxa"/>
          </w:tcPr>
          <w:p w14:paraId="4F39A110" w14:textId="77777777" w:rsidR="00A86650" w:rsidRPr="00A86650" w:rsidRDefault="00A86650" w:rsidP="00F33842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A86650">
              <w:rPr>
                <w:b/>
                <w:sz w:val="24"/>
                <w:szCs w:val="24"/>
              </w:rPr>
              <w:t>Экономика</w:t>
            </w:r>
          </w:p>
        </w:tc>
        <w:tc>
          <w:tcPr>
            <w:tcW w:w="8221" w:type="dxa"/>
          </w:tcPr>
          <w:p w14:paraId="70E4BAB3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Экономика и ее роль в жизни общества.</w:t>
            </w:r>
            <w:r w:rsidRPr="00A86650">
              <w:rPr>
                <w:b/>
                <w:sz w:val="24"/>
                <w:szCs w:val="24"/>
              </w:rPr>
              <w:t xml:space="preserve"> </w:t>
            </w:r>
            <w:r w:rsidRPr="00A86650">
              <w:rPr>
                <w:sz w:val="24"/>
                <w:szCs w:val="24"/>
              </w:rPr>
              <w:t xml:space="preserve">Ресурсы и потребности. Ограниченность ресурсов.   Альтернативная стоимость (цена выбора). Экономические основы защиты прав потребителя. Международная торговля. </w:t>
            </w:r>
          </w:p>
          <w:p w14:paraId="11DB67B5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Деньги. Функции и формы денег. Инфляция. Экономические системы и собственность. Главные вопросы экономики. Роль собственности и государства в экономике. Производство и труд.</w:t>
            </w:r>
            <w:r w:rsidRPr="00A86650">
              <w:rPr>
                <w:b/>
                <w:sz w:val="24"/>
                <w:szCs w:val="24"/>
              </w:rPr>
              <w:t xml:space="preserve"> </w:t>
            </w:r>
            <w:r w:rsidRPr="00A86650">
              <w:rPr>
                <w:sz w:val="24"/>
                <w:szCs w:val="24"/>
              </w:rPr>
              <w:t xml:space="preserve">Факторы, влияющие на производительность труда. Заработная плата. Стимулирование труда. </w:t>
            </w:r>
          </w:p>
          <w:p w14:paraId="292635D7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Предпринимательство и  его основные организационно-правовые формы. Издержки, выручка, прибыль. Малое предпринимательство и фермерское хозяйство. Предпринимательская этика.</w:t>
            </w:r>
          </w:p>
          <w:p w14:paraId="39EC3D97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Рынок. Рыночный механизм.</w:t>
            </w:r>
            <w:r w:rsidRPr="00A86650">
              <w:rPr>
                <w:b/>
                <w:sz w:val="24"/>
                <w:szCs w:val="24"/>
              </w:rPr>
              <w:t xml:space="preserve"> </w:t>
            </w:r>
            <w:r w:rsidRPr="00A86650">
              <w:rPr>
                <w:sz w:val="24"/>
                <w:szCs w:val="24"/>
              </w:rPr>
              <w:t xml:space="preserve">Понятия спроса и предложения. Факторы, влияющие на спрос и предложение.  Формы сбережения граждан (наличная валюта, банковские вклады, ценные бумаги).  Экономические цели и функции государства. </w:t>
            </w:r>
            <w:proofErr w:type="gramStart"/>
            <w:r w:rsidRPr="00A86650">
              <w:rPr>
                <w:sz w:val="24"/>
                <w:szCs w:val="24"/>
              </w:rPr>
              <w:t>.Безработица</w:t>
            </w:r>
            <w:proofErr w:type="gramEnd"/>
            <w:r w:rsidRPr="00A86650">
              <w:rPr>
                <w:sz w:val="24"/>
                <w:szCs w:val="24"/>
              </w:rPr>
              <w:t xml:space="preserve"> как социальное явление. Экономические и социальные последствия безработицы. Налоги, уплачиваемые гражданами. </w:t>
            </w:r>
          </w:p>
        </w:tc>
      </w:tr>
      <w:tr w:rsidR="00A86650" w:rsidRPr="00E33351" w14:paraId="465D4A3D" w14:textId="77777777" w:rsidTr="00A86650">
        <w:tc>
          <w:tcPr>
            <w:tcW w:w="360" w:type="dxa"/>
          </w:tcPr>
          <w:p w14:paraId="21C8740B" w14:textId="77777777" w:rsidR="00A86650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</w:p>
          <w:p w14:paraId="2218A08A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t>3</w:t>
            </w:r>
          </w:p>
        </w:tc>
        <w:tc>
          <w:tcPr>
            <w:tcW w:w="1875" w:type="dxa"/>
          </w:tcPr>
          <w:p w14:paraId="25D3A01B" w14:textId="77777777" w:rsidR="00A86650" w:rsidRPr="00A86650" w:rsidRDefault="00A86650" w:rsidP="00F33842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  <w:p w14:paraId="42B1FAB5" w14:textId="77777777" w:rsidR="00A86650" w:rsidRPr="00A86650" w:rsidRDefault="00A86650" w:rsidP="00F33842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A86650">
              <w:rPr>
                <w:b/>
                <w:sz w:val="24"/>
                <w:szCs w:val="24"/>
              </w:rPr>
              <w:t>Социальная сфера</w:t>
            </w:r>
          </w:p>
        </w:tc>
        <w:tc>
          <w:tcPr>
            <w:tcW w:w="8221" w:type="dxa"/>
          </w:tcPr>
          <w:p w14:paraId="40EBD5DC" w14:textId="77777777" w:rsidR="00A86650" w:rsidRPr="00A86650" w:rsidRDefault="00A86650" w:rsidP="00F33842">
            <w:pPr>
              <w:tabs>
                <w:tab w:val="left" w:pos="1470"/>
              </w:tabs>
              <w:suppressAutoHyphens/>
              <w:ind w:firstLine="567"/>
              <w:jc w:val="both"/>
              <w:rPr>
                <w:sz w:val="24"/>
                <w:szCs w:val="24"/>
              </w:rPr>
            </w:pPr>
          </w:p>
          <w:p w14:paraId="3278262D" w14:textId="77777777" w:rsidR="00A86650" w:rsidRPr="00A86650" w:rsidRDefault="00A86650" w:rsidP="00F33842">
            <w:pPr>
              <w:tabs>
                <w:tab w:val="left" w:pos="1470"/>
              </w:tabs>
              <w:suppressAutoHyphens/>
              <w:ind w:firstLine="567"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 xml:space="preserve">Социальная структура общества. Социальные группы  и общности.   Социальная роль и социальный статус. Социальная мобильность. Социальный конфликт. Пути его разрешения. Значение конфликтов в развитии </w:t>
            </w:r>
            <w:proofErr w:type="spellStart"/>
            <w:proofErr w:type="gramStart"/>
            <w:r w:rsidRPr="00A86650">
              <w:rPr>
                <w:sz w:val="24"/>
                <w:szCs w:val="24"/>
              </w:rPr>
              <w:t>общества.Образ</w:t>
            </w:r>
            <w:proofErr w:type="spellEnd"/>
            <w:proofErr w:type="gramEnd"/>
            <w:r w:rsidRPr="00A86650">
              <w:rPr>
                <w:sz w:val="24"/>
                <w:szCs w:val="24"/>
              </w:rPr>
              <w:t xml:space="preserve"> жизни. Социальная значимость здорового образа </w:t>
            </w:r>
            <w:proofErr w:type="spellStart"/>
            <w:proofErr w:type="gramStart"/>
            <w:r w:rsidRPr="00A86650">
              <w:rPr>
                <w:sz w:val="24"/>
                <w:szCs w:val="24"/>
              </w:rPr>
              <w:t>жизни.Социальные</w:t>
            </w:r>
            <w:proofErr w:type="spellEnd"/>
            <w:proofErr w:type="gramEnd"/>
            <w:r w:rsidRPr="00A86650">
              <w:rPr>
                <w:sz w:val="24"/>
                <w:szCs w:val="24"/>
              </w:rPr>
              <w:t xml:space="preserve"> нормы. Социальная ответственность. Отклоняющееся поведение. Опасность наркомании и алкоголизма для человека и общества. Профилактика негативных форм отклоняющегося поведения. Семья как малая группа. Этнические группы и межнациональные отношения. Отношение к историческому прошлому, традициям, обычаям народа. Межнациональные конфликты. Взаимодействие людей в многонациональном обществе. Межнациональные отношения в </w:t>
            </w:r>
            <w:proofErr w:type="spellStart"/>
            <w:r w:rsidRPr="00A86650">
              <w:rPr>
                <w:sz w:val="24"/>
                <w:szCs w:val="24"/>
              </w:rPr>
              <w:t>РФ.Социальная</w:t>
            </w:r>
            <w:proofErr w:type="spellEnd"/>
            <w:r w:rsidRPr="00A86650">
              <w:rPr>
                <w:sz w:val="24"/>
                <w:szCs w:val="24"/>
              </w:rPr>
              <w:t xml:space="preserve"> структура общества. Социальные группы  и общности.   Социальная роль и социальный статус. Социальная мобильность. Социальный конфликт. Пути его разрешения. Значение конфликтов в развитии общества. Социальные нормы. Социальная ответственность. Отклоняющееся поведение. Опасность наркомании и алкоголизма для человека и общества. Профилактика негативных форм отклоняющегося поведения.  </w:t>
            </w:r>
          </w:p>
        </w:tc>
      </w:tr>
      <w:tr w:rsidR="00A86650" w:rsidRPr="00E33351" w14:paraId="5C4B6B06" w14:textId="77777777" w:rsidTr="00A86650">
        <w:tc>
          <w:tcPr>
            <w:tcW w:w="360" w:type="dxa"/>
          </w:tcPr>
          <w:p w14:paraId="03F5E15A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t>4</w:t>
            </w:r>
          </w:p>
        </w:tc>
        <w:tc>
          <w:tcPr>
            <w:tcW w:w="1875" w:type="dxa"/>
          </w:tcPr>
          <w:p w14:paraId="0AD2EF59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b/>
                <w:sz w:val="24"/>
                <w:szCs w:val="24"/>
              </w:rPr>
              <w:t>Политика</w:t>
            </w:r>
          </w:p>
          <w:p w14:paraId="5934DEE8" w14:textId="77777777" w:rsidR="00A86650" w:rsidRPr="00A86650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8221" w:type="dxa"/>
          </w:tcPr>
          <w:p w14:paraId="5C583F40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Политика, ее роль в жизни общества; политическая власть; разделение властей; государство, формы правления; суверенитет; национально-государственное устройство,</w:t>
            </w:r>
          </w:p>
          <w:p w14:paraId="407F5357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политические режимы.</w:t>
            </w:r>
          </w:p>
          <w:p w14:paraId="6FAD0951" w14:textId="77777777" w:rsidR="00A86650" w:rsidRPr="00A86650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A86650">
              <w:rPr>
                <w:sz w:val="24"/>
                <w:szCs w:val="24"/>
              </w:rPr>
              <w:t xml:space="preserve"> выборы, референдум; партии и движения; многопартийность. Конституция – основной закон государства; основы конституционного строя РФ; федерация, ее субъекты; законодательная, исполнительная и судебная власть в РФ; институт президентства; местное самоуправление – </w:t>
            </w:r>
          </w:p>
        </w:tc>
      </w:tr>
      <w:tr w:rsidR="00A86650" w:rsidRPr="00E33351" w14:paraId="41DC224D" w14:textId="77777777" w:rsidTr="00A86650">
        <w:tc>
          <w:tcPr>
            <w:tcW w:w="360" w:type="dxa"/>
          </w:tcPr>
          <w:p w14:paraId="5455B619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t>5</w:t>
            </w:r>
          </w:p>
        </w:tc>
        <w:tc>
          <w:tcPr>
            <w:tcW w:w="1875" w:type="dxa"/>
          </w:tcPr>
          <w:p w14:paraId="7737ACA7" w14:textId="77777777" w:rsidR="00A86650" w:rsidRPr="00A86650" w:rsidRDefault="00A86650" w:rsidP="00F33842">
            <w:pPr>
              <w:suppressAutoHyphens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Право</w:t>
            </w:r>
            <w:r w:rsidRPr="00A8665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221" w:type="dxa"/>
          </w:tcPr>
          <w:p w14:paraId="2DE77F20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>Понятие «право»; отрасли права; права человека; Всеобщая декларация прав человека, права ребенка.</w:t>
            </w:r>
          </w:p>
          <w:p w14:paraId="2504BD3A" w14:textId="77777777" w:rsidR="00A86650" w:rsidRPr="00A86650" w:rsidRDefault="00A86650" w:rsidP="00F33842">
            <w:pPr>
              <w:suppressAutoHyphens/>
              <w:jc w:val="both"/>
              <w:rPr>
                <w:sz w:val="24"/>
                <w:szCs w:val="24"/>
              </w:rPr>
            </w:pPr>
            <w:r w:rsidRPr="00A86650">
              <w:rPr>
                <w:sz w:val="24"/>
                <w:szCs w:val="24"/>
              </w:rPr>
              <w:t xml:space="preserve">гражданское общество и правовое государство; преступление; уголовная ответственность; административный проступок; правоохранительные органы – </w:t>
            </w:r>
          </w:p>
        </w:tc>
      </w:tr>
      <w:tr w:rsidR="00A86650" w:rsidRPr="00E33351" w14:paraId="07D5B4B4" w14:textId="77777777" w:rsidTr="00A86650">
        <w:tc>
          <w:tcPr>
            <w:tcW w:w="360" w:type="dxa"/>
          </w:tcPr>
          <w:p w14:paraId="351CC1B5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t>6</w:t>
            </w:r>
          </w:p>
        </w:tc>
        <w:tc>
          <w:tcPr>
            <w:tcW w:w="1875" w:type="dxa"/>
          </w:tcPr>
          <w:p w14:paraId="2B401F83" w14:textId="77777777" w:rsidR="00A86650" w:rsidRPr="00A86650" w:rsidRDefault="00A86650" w:rsidP="00A86650">
            <w:pPr>
              <w:pStyle w:val="aa"/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A8665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8221" w:type="dxa"/>
            <w:tcBorders>
              <w:top w:val="nil"/>
            </w:tcBorders>
          </w:tcPr>
          <w:p w14:paraId="5605A780" w14:textId="77777777" w:rsidR="00A86650" w:rsidRPr="00A86650" w:rsidRDefault="00A86650" w:rsidP="00F33842">
            <w:pPr>
              <w:pStyle w:val="a6"/>
              <w:suppressAutoHyphens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86650">
              <w:rPr>
                <w:sz w:val="24"/>
                <w:szCs w:val="24"/>
                <w:lang w:val="ru-RU"/>
              </w:rPr>
              <w:t>Понятие «культура»; духовная жизнь общества; искусство, его виды, место в жизни человека.</w:t>
            </w:r>
          </w:p>
          <w:p w14:paraId="31F7BB35" w14:textId="77777777" w:rsidR="00A86650" w:rsidRPr="00A86650" w:rsidRDefault="00A86650" w:rsidP="00F33842">
            <w:pPr>
              <w:pStyle w:val="a6"/>
              <w:suppressAutoHyphens/>
              <w:spacing w:after="0"/>
              <w:ind w:left="0"/>
              <w:jc w:val="both"/>
              <w:rPr>
                <w:b/>
                <w:bCs/>
                <w:sz w:val="24"/>
                <w:szCs w:val="24"/>
                <w:u w:val="single"/>
                <w:lang w:val="ru-RU"/>
              </w:rPr>
            </w:pPr>
            <w:r w:rsidRPr="00A86650">
              <w:rPr>
                <w:sz w:val="24"/>
                <w:szCs w:val="24"/>
                <w:lang w:val="ru-RU"/>
              </w:rPr>
              <w:t xml:space="preserve">наука в современном обществе; образование и самообразование; религия, ее роль в обществе; Церковь как общественный институт мораль, основные ценности и нормы </w:t>
            </w:r>
          </w:p>
        </w:tc>
      </w:tr>
      <w:tr w:rsidR="00A86650" w:rsidRPr="00E33351" w14:paraId="357451BA" w14:textId="77777777" w:rsidTr="00A86650">
        <w:tc>
          <w:tcPr>
            <w:tcW w:w="360" w:type="dxa"/>
          </w:tcPr>
          <w:p w14:paraId="2C8205B4" w14:textId="77777777" w:rsidR="00A86650" w:rsidRPr="00E33351" w:rsidRDefault="00A86650" w:rsidP="00F33842">
            <w:pPr>
              <w:suppressAutoHyphens/>
              <w:jc w:val="both"/>
              <w:rPr>
                <w:b/>
                <w:bCs/>
                <w:u w:val="single"/>
              </w:rPr>
            </w:pPr>
            <w:r w:rsidRPr="00E33351">
              <w:rPr>
                <w:b/>
                <w:bCs/>
                <w:u w:val="single"/>
              </w:rPr>
              <w:t>7</w:t>
            </w:r>
          </w:p>
        </w:tc>
        <w:tc>
          <w:tcPr>
            <w:tcW w:w="1875" w:type="dxa"/>
          </w:tcPr>
          <w:p w14:paraId="13219998" w14:textId="77777777" w:rsidR="00A86650" w:rsidRPr="00A86650" w:rsidRDefault="00A86650" w:rsidP="00F33842">
            <w:pPr>
              <w:pStyle w:val="aa"/>
              <w:suppressAutoHyphens/>
              <w:jc w:val="both"/>
              <w:rPr>
                <w:rFonts w:ascii="Times New Roman" w:hAnsi="Times New Roman"/>
                <w:b/>
                <w:caps/>
                <w:sz w:val="24"/>
                <w:szCs w:val="24"/>
                <w:lang w:val="ru-RU"/>
              </w:rPr>
            </w:pPr>
            <w:r w:rsidRPr="00A8665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Итоговый контроль</w:t>
            </w:r>
          </w:p>
        </w:tc>
        <w:tc>
          <w:tcPr>
            <w:tcW w:w="8221" w:type="dxa"/>
          </w:tcPr>
          <w:p w14:paraId="0B0E0F79" w14:textId="77777777" w:rsidR="00A86650" w:rsidRPr="00A86650" w:rsidRDefault="00A86650" w:rsidP="00F33842">
            <w:pPr>
              <w:pStyle w:val="a6"/>
              <w:suppressAutoHyphens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86650">
              <w:rPr>
                <w:sz w:val="24"/>
                <w:szCs w:val="24"/>
                <w:lang w:val="ru-RU"/>
              </w:rPr>
              <w:t>Итоговый контроль</w:t>
            </w:r>
          </w:p>
        </w:tc>
      </w:tr>
    </w:tbl>
    <w:p w14:paraId="4A700BF6" w14:textId="77777777" w:rsidR="00417888" w:rsidRDefault="00417888" w:rsidP="00417888">
      <w:pPr>
        <w:shd w:val="clear" w:color="auto" w:fill="FFFFFF"/>
        <w:jc w:val="both"/>
        <w:rPr>
          <w:sz w:val="24"/>
          <w:szCs w:val="24"/>
        </w:rPr>
      </w:pPr>
    </w:p>
    <w:p w14:paraId="2DAE136C" w14:textId="77777777" w:rsidR="007764B6" w:rsidRDefault="007764B6" w:rsidP="00417888">
      <w:pPr>
        <w:shd w:val="clear" w:color="auto" w:fill="FFFFFF"/>
        <w:jc w:val="center"/>
        <w:rPr>
          <w:b/>
          <w:sz w:val="28"/>
          <w:szCs w:val="28"/>
        </w:rPr>
      </w:pPr>
    </w:p>
    <w:p w14:paraId="4787A978" w14:textId="7EC6DA35" w:rsidR="000C384A" w:rsidRPr="00B5534F" w:rsidRDefault="003F652D" w:rsidP="00417888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Календарно-т</w:t>
      </w:r>
      <w:r w:rsidR="00B5534F" w:rsidRPr="00B5534F">
        <w:rPr>
          <w:b/>
          <w:sz w:val="28"/>
          <w:szCs w:val="28"/>
        </w:rPr>
        <w:t>ематическое планирование</w:t>
      </w:r>
    </w:p>
    <w:p w14:paraId="3A7D36E9" w14:textId="77777777" w:rsidR="000C384A" w:rsidRPr="003F652D" w:rsidRDefault="003F652D" w:rsidP="003F652D">
      <w:pPr>
        <w:shd w:val="clear" w:color="auto" w:fill="FFFFFF"/>
        <w:jc w:val="center"/>
        <w:rPr>
          <w:b/>
          <w:sz w:val="24"/>
          <w:szCs w:val="24"/>
        </w:rPr>
      </w:pPr>
      <w:r w:rsidRPr="003F652D">
        <w:rPr>
          <w:b/>
          <w:sz w:val="24"/>
          <w:szCs w:val="24"/>
        </w:rPr>
        <w:t>«Практическое обществознание» 9класс</w:t>
      </w:r>
    </w:p>
    <w:p w14:paraId="70B06C12" w14:textId="77777777" w:rsidR="000C384A" w:rsidRPr="00417888" w:rsidRDefault="000C384A" w:rsidP="00417888">
      <w:pPr>
        <w:shd w:val="clear" w:color="auto" w:fill="FFFFFF"/>
        <w:jc w:val="both"/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6791"/>
        <w:gridCol w:w="1103"/>
        <w:gridCol w:w="1418"/>
      </w:tblGrid>
      <w:tr w:rsidR="002A73F8" w:rsidRPr="00417888" w14:paraId="27B8CB50" w14:textId="77777777" w:rsidTr="002A73F8">
        <w:trPr>
          <w:trHeight w:val="276"/>
        </w:trPr>
        <w:tc>
          <w:tcPr>
            <w:tcW w:w="719" w:type="dxa"/>
          </w:tcPr>
          <w:p w14:paraId="3B2EF02A" w14:textId="77777777" w:rsidR="002A73F8" w:rsidRPr="00E469FD" w:rsidRDefault="002A73F8" w:rsidP="00417888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E469F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791" w:type="dxa"/>
          </w:tcPr>
          <w:p w14:paraId="12C05E64" w14:textId="77777777" w:rsidR="002A73F8" w:rsidRPr="00E469FD" w:rsidRDefault="002A73F8" w:rsidP="00417888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  <w:p w14:paraId="78F1E1B7" w14:textId="77777777" w:rsidR="002A73F8" w:rsidRPr="00E469FD" w:rsidRDefault="002A73F8" w:rsidP="00417888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E469FD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03" w:type="dxa"/>
            <w:tcBorders>
              <w:bottom w:val="nil"/>
            </w:tcBorders>
          </w:tcPr>
          <w:p w14:paraId="726D1CF1" w14:textId="77777777" w:rsidR="002A73F8" w:rsidRDefault="002A73F8">
            <w:r w:rsidRPr="008910E1"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8" w:type="dxa"/>
            <w:tcBorders>
              <w:bottom w:val="nil"/>
            </w:tcBorders>
          </w:tcPr>
          <w:p w14:paraId="5EFC464E" w14:textId="77777777" w:rsidR="002A73F8" w:rsidRPr="002A73F8" w:rsidRDefault="002A73F8" w:rsidP="002A73F8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2A73F8">
              <w:rPr>
                <w:b/>
                <w:sz w:val="24"/>
                <w:szCs w:val="24"/>
              </w:rPr>
              <w:t xml:space="preserve">Дата изучения </w:t>
            </w:r>
          </w:p>
          <w:p w14:paraId="0F2208D0" w14:textId="77777777" w:rsidR="002A73F8" w:rsidRPr="00E469FD" w:rsidRDefault="002A73F8" w:rsidP="00417888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3E4BD2" w:rsidRPr="00E469FD" w14:paraId="23B54AB7" w14:textId="77777777" w:rsidTr="002A73F8">
        <w:tc>
          <w:tcPr>
            <w:tcW w:w="719" w:type="dxa"/>
          </w:tcPr>
          <w:p w14:paraId="775C74EE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91" w:type="dxa"/>
          </w:tcPr>
          <w:p w14:paraId="30FEC97F" w14:textId="77777777" w:rsidR="003E4BD2" w:rsidRPr="005602F4" w:rsidRDefault="000A5D08" w:rsidP="00B96424">
            <w:pPr>
              <w:suppressAutoHyphens/>
              <w:jc w:val="both"/>
              <w:rPr>
                <w:sz w:val="22"/>
                <w:szCs w:val="22"/>
              </w:rPr>
            </w:pPr>
            <w:r w:rsidRPr="00A86650">
              <w:rPr>
                <w:sz w:val="24"/>
                <w:szCs w:val="24"/>
              </w:rPr>
              <w:t xml:space="preserve">Введение. </w:t>
            </w:r>
            <w:r w:rsidR="003E4BD2" w:rsidRPr="005602F4">
              <w:rPr>
                <w:sz w:val="22"/>
                <w:szCs w:val="22"/>
              </w:rPr>
              <w:t xml:space="preserve">Основные характеристики экзаменационной работы по обществознанию в форме </w:t>
            </w:r>
            <w:r w:rsidR="003E4BD2">
              <w:rPr>
                <w:sz w:val="22"/>
                <w:szCs w:val="22"/>
              </w:rPr>
              <w:t>ОГЭ</w:t>
            </w:r>
          </w:p>
        </w:tc>
        <w:tc>
          <w:tcPr>
            <w:tcW w:w="1103" w:type="dxa"/>
          </w:tcPr>
          <w:p w14:paraId="3984CA81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65987A3" w14:textId="363E675C" w:rsidR="003E4BD2" w:rsidRPr="00E469FD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CB624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.09.2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1F200107" w14:textId="77777777" w:rsidTr="002A73F8">
        <w:tc>
          <w:tcPr>
            <w:tcW w:w="719" w:type="dxa"/>
          </w:tcPr>
          <w:p w14:paraId="7D00016E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1" w:type="dxa"/>
          </w:tcPr>
          <w:p w14:paraId="0443C696" w14:textId="77777777" w:rsidR="003E4BD2" w:rsidRPr="005602F4" w:rsidRDefault="003E4BD2" w:rsidP="00417888">
            <w:pPr>
              <w:suppressAutoHyphens/>
              <w:jc w:val="both"/>
              <w:rPr>
                <w:sz w:val="22"/>
                <w:szCs w:val="22"/>
              </w:rPr>
            </w:pPr>
            <w:r w:rsidRPr="005602F4">
              <w:rPr>
                <w:sz w:val="22"/>
                <w:szCs w:val="22"/>
              </w:rPr>
              <w:t>Требования к уровню подготовки выпускников основной</w:t>
            </w:r>
            <w:r>
              <w:rPr>
                <w:sz w:val="22"/>
                <w:szCs w:val="22"/>
              </w:rPr>
              <w:t xml:space="preserve"> школы, определенные в ФГОС</w:t>
            </w:r>
            <w:r w:rsidRPr="005602F4">
              <w:rPr>
                <w:sz w:val="22"/>
                <w:szCs w:val="22"/>
              </w:rPr>
              <w:t xml:space="preserve"> по обществознанию.</w:t>
            </w:r>
          </w:p>
        </w:tc>
        <w:tc>
          <w:tcPr>
            <w:tcW w:w="1103" w:type="dxa"/>
          </w:tcPr>
          <w:p w14:paraId="37261214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4A905BD6" w14:textId="703FD45E" w:rsidR="003E4BD2" w:rsidRPr="00E469FD" w:rsidRDefault="00CB624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2A73F8">
              <w:rPr>
                <w:sz w:val="22"/>
                <w:szCs w:val="22"/>
              </w:rPr>
              <w:t>.09.2</w:t>
            </w:r>
            <w:r>
              <w:rPr>
                <w:sz w:val="22"/>
                <w:szCs w:val="22"/>
              </w:rPr>
              <w:t>6</w:t>
            </w:r>
          </w:p>
        </w:tc>
      </w:tr>
      <w:tr w:rsidR="003E4BD2" w:rsidRPr="00E469FD" w14:paraId="229CD6E7" w14:textId="77777777" w:rsidTr="002A73F8">
        <w:tc>
          <w:tcPr>
            <w:tcW w:w="719" w:type="dxa"/>
          </w:tcPr>
          <w:p w14:paraId="29D42CAE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91" w:type="dxa"/>
          </w:tcPr>
          <w:p w14:paraId="4BC2DF75" w14:textId="77777777" w:rsidR="003E4BD2" w:rsidRPr="008619D2" w:rsidRDefault="003E4BD2" w:rsidP="00AE3F69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Основные по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дходы к выполнению заданий 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содержательная линия «Общество»</w:t>
            </w:r>
          </w:p>
        </w:tc>
        <w:tc>
          <w:tcPr>
            <w:tcW w:w="1103" w:type="dxa"/>
          </w:tcPr>
          <w:p w14:paraId="0E0379F4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66A2F14" w14:textId="66A022D3" w:rsidR="003E4BD2" w:rsidRPr="00E469FD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624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.09.2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4EE13B42" w14:textId="77777777" w:rsidTr="002A73F8">
        <w:trPr>
          <w:trHeight w:val="174"/>
        </w:trPr>
        <w:tc>
          <w:tcPr>
            <w:tcW w:w="719" w:type="dxa"/>
          </w:tcPr>
          <w:p w14:paraId="75ED1E14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91" w:type="dxa"/>
          </w:tcPr>
          <w:p w14:paraId="24A7CE04" w14:textId="77777777" w:rsidR="003E4BD2" w:rsidRPr="008619D2" w:rsidRDefault="003E4BD2" w:rsidP="00E469FD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Понятие «общество», Взаимосвязь общества и природы, </w:t>
            </w:r>
          </w:p>
        </w:tc>
        <w:tc>
          <w:tcPr>
            <w:tcW w:w="1103" w:type="dxa"/>
          </w:tcPr>
          <w:p w14:paraId="549746E5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4A87980E" w14:textId="3F171B81" w:rsidR="003E4BD2" w:rsidRPr="00E469FD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B624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.09.2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4081B805" w14:textId="77777777" w:rsidTr="002A73F8">
        <w:trPr>
          <w:trHeight w:val="268"/>
        </w:trPr>
        <w:tc>
          <w:tcPr>
            <w:tcW w:w="719" w:type="dxa"/>
          </w:tcPr>
          <w:p w14:paraId="31AB3B94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791" w:type="dxa"/>
          </w:tcPr>
          <w:p w14:paraId="11196620" w14:textId="77777777" w:rsidR="003E4BD2" w:rsidRPr="008619D2" w:rsidRDefault="003E4BD2" w:rsidP="00417888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Типы обществ (традиционное, индустриальное, постиндустриальное)</w:t>
            </w:r>
          </w:p>
        </w:tc>
        <w:tc>
          <w:tcPr>
            <w:tcW w:w="1103" w:type="dxa"/>
          </w:tcPr>
          <w:p w14:paraId="166F866F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4F851BA0" w14:textId="7CF7A7B8" w:rsidR="003E4BD2" w:rsidRPr="00E469FD" w:rsidRDefault="007764B6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A73F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</w:t>
            </w:r>
            <w:r w:rsidR="002A73F8">
              <w:rPr>
                <w:sz w:val="22"/>
                <w:szCs w:val="22"/>
              </w:rPr>
              <w:t>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3C2EA862" w14:textId="77777777" w:rsidTr="002A73F8">
        <w:trPr>
          <w:trHeight w:val="347"/>
        </w:trPr>
        <w:tc>
          <w:tcPr>
            <w:tcW w:w="719" w:type="dxa"/>
          </w:tcPr>
          <w:p w14:paraId="4B7D6B10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791" w:type="dxa"/>
          </w:tcPr>
          <w:p w14:paraId="25811716" w14:textId="77777777" w:rsidR="003E4BD2" w:rsidRPr="008619D2" w:rsidRDefault="003E4BD2" w:rsidP="00417888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Глобальные проблемы человечества</w:t>
            </w:r>
          </w:p>
        </w:tc>
        <w:tc>
          <w:tcPr>
            <w:tcW w:w="1103" w:type="dxa"/>
          </w:tcPr>
          <w:p w14:paraId="645F6B66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BA8220A" w14:textId="0E71CC0E" w:rsidR="003E4BD2" w:rsidRPr="00E469FD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764B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.10.2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3A8449DF" w14:textId="77777777" w:rsidTr="002A73F8">
        <w:tc>
          <w:tcPr>
            <w:tcW w:w="719" w:type="dxa"/>
          </w:tcPr>
          <w:p w14:paraId="64FE8DC4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791" w:type="dxa"/>
          </w:tcPr>
          <w:p w14:paraId="14919410" w14:textId="77777777" w:rsidR="003E4BD2" w:rsidRPr="008619D2" w:rsidRDefault="003E4BD2" w:rsidP="00E33807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Решение заданий с развернутым ответом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по теме «Общество»</w:t>
            </w:r>
          </w:p>
        </w:tc>
        <w:tc>
          <w:tcPr>
            <w:tcW w:w="1103" w:type="dxa"/>
          </w:tcPr>
          <w:p w14:paraId="2FE9E6F5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B4E00DF" w14:textId="31D68171" w:rsidR="003E4BD2" w:rsidRPr="00E469FD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764B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.10.2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475D55E4" w14:textId="77777777" w:rsidTr="002A73F8">
        <w:tc>
          <w:tcPr>
            <w:tcW w:w="719" w:type="dxa"/>
          </w:tcPr>
          <w:p w14:paraId="0012C835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91" w:type="dxa"/>
          </w:tcPr>
          <w:p w14:paraId="6B9744B6" w14:textId="77777777" w:rsidR="003E4BD2" w:rsidRPr="008619D2" w:rsidRDefault="003E4BD2" w:rsidP="00E33807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03E2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Практический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тренинг по теме</w:t>
            </w:r>
            <w:r w:rsidRPr="00603E2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«Общество»</w:t>
            </w:r>
          </w:p>
        </w:tc>
        <w:tc>
          <w:tcPr>
            <w:tcW w:w="1103" w:type="dxa"/>
          </w:tcPr>
          <w:p w14:paraId="2533E172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525CA61C" w14:textId="1BDDAA15" w:rsidR="003E4BD2" w:rsidRPr="00E469FD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764B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.10.2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5FF41DED" w14:textId="77777777" w:rsidTr="002A73F8">
        <w:tc>
          <w:tcPr>
            <w:tcW w:w="719" w:type="dxa"/>
          </w:tcPr>
          <w:p w14:paraId="62B4DDDF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791" w:type="dxa"/>
          </w:tcPr>
          <w:p w14:paraId="4FB0B03E" w14:textId="77777777" w:rsidR="003E4BD2" w:rsidRPr="008942C4" w:rsidRDefault="003E4BD2" w:rsidP="00417888">
            <w:pPr>
              <w:pStyle w:val="4"/>
              <w:suppressAutoHyphens/>
              <w:jc w:val="both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  <w:r w:rsidRPr="008942C4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Промежуточный контроль</w:t>
            </w:r>
          </w:p>
        </w:tc>
        <w:tc>
          <w:tcPr>
            <w:tcW w:w="1103" w:type="dxa"/>
          </w:tcPr>
          <w:p w14:paraId="48661A82" w14:textId="77777777" w:rsidR="003E4BD2" w:rsidRPr="005602F4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013BADB" w14:textId="2BC55C3E" w:rsidR="003E4BD2" w:rsidRPr="005602F4" w:rsidRDefault="002A73F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764B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.11.2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691DEFCD" w14:textId="77777777" w:rsidTr="002A73F8">
        <w:trPr>
          <w:trHeight w:val="193"/>
        </w:trPr>
        <w:tc>
          <w:tcPr>
            <w:tcW w:w="719" w:type="dxa"/>
          </w:tcPr>
          <w:p w14:paraId="332CFA0B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1" w:type="dxa"/>
          </w:tcPr>
          <w:p w14:paraId="5F8155E1" w14:textId="77777777" w:rsidR="003E4BD2" w:rsidRPr="008619D2" w:rsidRDefault="003E4BD2" w:rsidP="005602F4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Деятельность человека, ее основные виды </w:t>
            </w:r>
          </w:p>
        </w:tc>
        <w:tc>
          <w:tcPr>
            <w:tcW w:w="1103" w:type="dxa"/>
          </w:tcPr>
          <w:p w14:paraId="7FC8896D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4B4D21FE" w14:textId="71E936C2" w:rsidR="003E4BD2" w:rsidRPr="00E469FD" w:rsidRDefault="007764B6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8942C4">
              <w:rPr>
                <w:sz w:val="22"/>
                <w:szCs w:val="22"/>
              </w:rPr>
              <w:t>.11.2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64D087FF" w14:textId="77777777" w:rsidTr="002A73F8">
        <w:tc>
          <w:tcPr>
            <w:tcW w:w="719" w:type="dxa"/>
          </w:tcPr>
          <w:p w14:paraId="3C858635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791" w:type="dxa"/>
          </w:tcPr>
          <w:p w14:paraId="697A66F5" w14:textId="77777777" w:rsidR="003E4BD2" w:rsidRPr="008619D2" w:rsidRDefault="003E4BD2" w:rsidP="00E33807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Решение заданий с развернутым ответом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по теме «Человек»</w:t>
            </w:r>
          </w:p>
        </w:tc>
        <w:tc>
          <w:tcPr>
            <w:tcW w:w="1103" w:type="dxa"/>
          </w:tcPr>
          <w:p w14:paraId="17CCBEB1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24BC3F2E" w14:textId="1B96DD1B" w:rsidR="003E4BD2" w:rsidRPr="00E469FD" w:rsidRDefault="008942C4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764B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.11.2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13C3F172" w14:textId="77777777" w:rsidTr="002A73F8">
        <w:tc>
          <w:tcPr>
            <w:tcW w:w="719" w:type="dxa"/>
          </w:tcPr>
          <w:p w14:paraId="2EFE3BFF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791" w:type="dxa"/>
          </w:tcPr>
          <w:p w14:paraId="6A5070DD" w14:textId="77777777" w:rsidR="003E4BD2" w:rsidRPr="008619D2" w:rsidRDefault="003E4BD2" w:rsidP="00E33807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Практический 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тренинг по теме 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«Человек»</w:t>
            </w:r>
          </w:p>
        </w:tc>
        <w:tc>
          <w:tcPr>
            <w:tcW w:w="1103" w:type="dxa"/>
          </w:tcPr>
          <w:p w14:paraId="2B06B636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B890CFC" w14:textId="5C6B2FF0" w:rsidR="003E4BD2" w:rsidRPr="00E469FD" w:rsidRDefault="008942C4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764B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.12.2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3EE0D593" w14:textId="77777777" w:rsidTr="002A73F8">
        <w:trPr>
          <w:trHeight w:val="308"/>
        </w:trPr>
        <w:tc>
          <w:tcPr>
            <w:tcW w:w="719" w:type="dxa"/>
          </w:tcPr>
          <w:p w14:paraId="5F126A58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91" w:type="dxa"/>
          </w:tcPr>
          <w:p w14:paraId="60869A31" w14:textId="77777777" w:rsidR="003E4BD2" w:rsidRPr="008619D2" w:rsidRDefault="003E4BD2" w:rsidP="00417888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Экономика, ее роль в жизни общества</w:t>
            </w:r>
          </w:p>
        </w:tc>
        <w:tc>
          <w:tcPr>
            <w:tcW w:w="1103" w:type="dxa"/>
          </w:tcPr>
          <w:p w14:paraId="26D63D0B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03F0906A" w14:textId="7EB6062F" w:rsidR="003E4BD2" w:rsidRPr="00E469FD" w:rsidRDefault="007764B6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8942C4">
              <w:rPr>
                <w:sz w:val="22"/>
                <w:szCs w:val="22"/>
              </w:rPr>
              <w:t>.12.2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1A4592AA" w14:textId="77777777" w:rsidTr="002A73F8">
        <w:trPr>
          <w:trHeight w:val="341"/>
        </w:trPr>
        <w:tc>
          <w:tcPr>
            <w:tcW w:w="719" w:type="dxa"/>
          </w:tcPr>
          <w:p w14:paraId="526E428A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91" w:type="dxa"/>
          </w:tcPr>
          <w:p w14:paraId="6AFB95AD" w14:textId="77777777" w:rsidR="003E4BD2" w:rsidRPr="008619D2" w:rsidRDefault="003E4BD2" w:rsidP="005602F4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Рыночная экономика</w:t>
            </w:r>
          </w:p>
        </w:tc>
        <w:tc>
          <w:tcPr>
            <w:tcW w:w="1103" w:type="dxa"/>
          </w:tcPr>
          <w:p w14:paraId="50A9FD1E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246037B3" w14:textId="44574ABE" w:rsidR="003E4BD2" w:rsidRPr="00E469FD" w:rsidRDefault="008942C4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764B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.12.2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218442CA" w14:textId="77777777" w:rsidTr="002A73F8">
        <w:tc>
          <w:tcPr>
            <w:tcW w:w="719" w:type="dxa"/>
          </w:tcPr>
          <w:p w14:paraId="7A1845EB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791" w:type="dxa"/>
          </w:tcPr>
          <w:p w14:paraId="103F3120" w14:textId="77777777" w:rsidR="003E4BD2" w:rsidRPr="008619D2" w:rsidRDefault="003E4BD2" w:rsidP="00AE3F69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E27860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Решение заданий с развернутым ответом по теме «Экономика»</w:t>
            </w:r>
          </w:p>
        </w:tc>
        <w:tc>
          <w:tcPr>
            <w:tcW w:w="1103" w:type="dxa"/>
          </w:tcPr>
          <w:p w14:paraId="634C49B4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00B45743" w14:textId="6E2B5590" w:rsidR="003E4BD2" w:rsidRPr="00E469FD" w:rsidRDefault="008942C4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764B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.12.2</w:t>
            </w:r>
            <w:r w:rsidR="00CB6248">
              <w:rPr>
                <w:sz w:val="22"/>
                <w:szCs w:val="22"/>
              </w:rPr>
              <w:t>6</w:t>
            </w:r>
          </w:p>
        </w:tc>
      </w:tr>
      <w:tr w:rsidR="003E4BD2" w:rsidRPr="00E469FD" w14:paraId="511E2012" w14:textId="77777777" w:rsidTr="002A73F8">
        <w:trPr>
          <w:trHeight w:val="209"/>
        </w:trPr>
        <w:tc>
          <w:tcPr>
            <w:tcW w:w="719" w:type="dxa"/>
          </w:tcPr>
          <w:p w14:paraId="6A03019E" w14:textId="77777777" w:rsidR="003E4BD2" w:rsidRPr="005602F4" w:rsidRDefault="003E4BD2" w:rsidP="003869AC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6791" w:type="dxa"/>
          </w:tcPr>
          <w:p w14:paraId="1062059F" w14:textId="77777777" w:rsidR="003E4BD2" w:rsidRPr="005602F4" w:rsidRDefault="003E4BD2" w:rsidP="005602F4">
            <w:pPr>
              <w:suppressAutoHyphens/>
              <w:jc w:val="both"/>
              <w:rPr>
                <w:sz w:val="22"/>
                <w:szCs w:val="22"/>
              </w:rPr>
            </w:pPr>
            <w:r w:rsidRPr="00E27860">
              <w:rPr>
                <w:sz w:val="22"/>
                <w:szCs w:val="22"/>
              </w:rPr>
              <w:t>Практический</w:t>
            </w:r>
            <w:r>
              <w:rPr>
                <w:sz w:val="22"/>
                <w:szCs w:val="22"/>
              </w:rPr>
              <w:t xml:space="preserve"> тренинг по теме</w:t>
            </w:r>
            <w:r w:rsidRPr="00E27860">
              <w:rPr>
                <w:sz w:val="22"/>
                <w:szCs w:val="22"/>
              </w:rPr>
              <w:t xml:space="preserve"> «Экономика»</w:t>
            </w:r>
          </w:p>
        </w:tc>
        <w:tc>
          <w:tcPr>
            <w:tcW w:w="1103" w:type="dxa"/>
          </w:tcPr>
          <w:p w14:paraId="1B7E6042" w14:textId="77777777" w:rsidR="003E4BD2" w:rsidRPr="00E469FD" w:rsidRDefault="00B6519F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5A3F7FFE" w14:textId="1AEC2733" w:rsidR="003E4BD2" w:rsidRPr="00E469FD" w:rsidRDefault="00CB6248" w:rsidP="0041788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B2D31">
              <w:rPr>
                <w:sz w:val="22"/>
                <w:szCs w:val="22"/>
              </w:rPr>
              <w:t>.12.2</w:t>
            </w:r>
            <w:r>
              <w:rPr>
                <w:sz w:val="22"/>
                <w:szCs w:val="22"/>
              </w:rPr>
              <w:t>6</w:t>
            </w:r>
          </w:p>
        </w:tc>
      </w:tr>
      <w:tr w:rsidR="00CB2D31" w:rsidRPr="00E469FD" w14:paraId="5B95842E" w14:textId="77777777" w:rsidTr="002A73F8">
        <w:trPr>
          <w:trHeight w:val="229"/>
        </w:trPr>
        <w:tc>
          <w:tcPr>
            <w:tcW w:w="719" w:type="dxa"/>
          </w:tcPr>
          <w:p w14:paraId="0BC1227E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791" w:type="dxa"/>
          </w:tcPr>
          <w:p w14:paraId="0B54E7FC" w14:textId="77777777" w:rsidR="00CB2D31" w:rsidRPr="008942C4" w:rsidRDefault="00CB2D31" w:rsidP="00CB2D31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942C4">
              <w:rPr>
                <w:b/>
                <w:i/>
                <w:sz w:val="22"/>
                <w:szCs w:val="22"/>
              </w:rPr>
              <w:t>Промежуточный контроль</w:t>
            </w:r>
          </w:p>
        </w:tc>
        <w:tc>
          <w:tcPr>
            <w:tcW w:w="1103" w:type="dxa"/>
          </w:tcPr>
          <w:p w14:paraId="53546877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83886BA" w14:textId="4B339CC4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6A60295C" w14:textId="77777777" w:rsidTr="002A73F8">
        <w:trPr>
          <w:trHeight w:val="229"/>
        </w:trPr>
        <w:tc>
          <w:tcPr>
            <w:tcW w:w="719" w:type="dxa"/>
          </w:tcPr>
          <w:p w14:paraId="11FCC729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6791" w:type="dxa"/>
          </w:tcPr>
          <w:p w14:paraId="29711955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 w:rsidRPr="005602F4">
              <w:rPr>
                <w:sz w:val="22"/>
                <w:szCs w:val="22"/>
              </w:rPr>
              <w:t xml:space="preserve">Социальная структура. Социальные отношения </w:t>
            </w:r>
          </w:p>
        </w:tc>
        <w:tc>
          <w:tcPr>
            <w:tcW w:w="1103" w:type="dxa"/>
          </w:tcPr>
          <w:p w14:paraId="72E59683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CCC081D" w14:textId="47AC473F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4F77FC89" w14:textId="77777777" w:rsidTr="002A73F8">
        <w:trPr>
          <w:trHeight w:val="248"/>
        </w:trPr>
        <w:tc>
          <w:tcPr>
            <w:tcW w:w="719" w:type="dxa"/>
          </w:tcPr>
          <w:p w14:paraId="061F8CC3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6791" w:type="dxa"/>
          </w:tcPr>
          <w:p w14:paraId="0367BC42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 w:rsidRPr="005602F4">
              <w:rPr>
                <w:sz w:val="22"/>
                <w:szCs w:val="22"/>
              </w:rPr>
              <w:t>Семья   Этика семейных отношений Правовые основы семьи и брака</w:t>
            </w:r>
          </w:p>
        </w:tc>
        <w:tc>
          <w:tcPr>
            <w:tcW w:w="1103" w:type="dxa"/>
          </w:tcPr>
          <w:p w14:paraId="3DADD1EB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505B0913" w14:textId="2FCFBF0C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441091EA" w14:textId="77777777" w:rsidTr="002A73F8">
        <w:tc>
          <w:tcPr>
            <w:tcW w:w="719" w:type="dxa"/>
          </w:tcPr>
          <w:p w14:paraId="491FFD6B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791" w:type="dxa"/>
          </w:tcPr>
          <w:p w14:paraId="6B49D00E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E27860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Решение заданий с развернутым ответом п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о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теме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«</w:t>
            </w:r>
            <w:proofErr w:type="gramEnd"/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Социальная</w:t>
            </w:r>
            <w:proofErr w:type="spellEnd"/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сфера» </w:t>
            </w:r>
          </w:p>
        </w:tc>
        <w:tc>
          <w:tcPr>
            <w:tcW w:w="1103" w:type="dxa"/>
          </w:tcPr>
          <w:p w14:paraId="09BF8F4B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4E8DA6F" w14:textId="04FFF42A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03.02.2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0CAA6209" w14:textId="77777777" w:rsidTr="002A73F8">
        <w:tc>
          <w:tcPr>
            <w:tcW w:w="719" w:type="dxa"/>
          </w:tcPr>
          <w:p w14:paraId="4ABAA3AF" w14:textId="77777777" w:rsidR="00CB2D31" w:rsidRPr="005602F4" w:rsidRDefault="00CB2D31" w:rsidP="00CB2D31">
            <w:pPr>
              <w:tabs>
                <w:tab w:val="left" w:pos="705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6791" w:type="dxa"/>
          </w:tcPr>
          <w:p w14:paraId="75265D11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03E2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Практический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тренинг по теме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«Социальная сфера»</w:t>
            </w:r>
          </w:p>
        </w:tc>
        <w:tc>
          <w:tcPr>
            <w:tcW w:w="1103" w:type="dxa"/>
          </w:tcPr>
          <w:p w14:paraId="5BCD55FA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F683AF3" w14:textId="3142CA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3601C792" w14:textId="77777777" w:rsidTr="002A73F8">
        <w:tc>
          <w:tcPr>
            <w:tcW w:w="719" w:type="dxa"/>
          </w:tcPr>
          <w:p w14:paraId="7F7F9A27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6791" w:type="dxa"/>
          </w:tcPr>
          <w:p w14:paraId="5D49D4C9" w14:textId="77777777" w:rsidR="00CB2D31" w:rsidRPr="008942C4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942C4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Промежуточный контроль</w:t>
            </w:r>
          </w:p>
        </w:tc>
        <w:tc>
          <w:tcPr>
            <w:tcW w:w="1103" w:type="dxa"/>
          </w:tcPr>
          <w:p w14:paraId="7474FE5B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474ED302" w14:textId="32047C4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07DD419F" w14:textId="77777777" w:rsidTr="002A73F8">
        <w:trPr>
          <w:trHeight w:val="308"/>
        </w:trPr>
        <w:tc>
          <w:tcPr>
            <w:tcW w:w="719" w:type="dxa"/>
          </w:tcPr>
          <w:p w14:paraId="7D520FB1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6791" w:type="dxa"/>
          </w:tcPr>
          <w:p w14:paraId="5030E978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Политика, ее роль в жизни общества. </w:t>
            </w:r>
          </w:p>
        </w:tc>
        <w:tc>
          <w:tcPr>
            <w:tcW w:w="1103" w:type="dxa"/>
          </w:tcPr>
          <w:p w14:paraId="7F797748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71E20B6D" w14:textId="06EB4D6F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003DF21D" w14:textId="77777777" w:rsidTr="002A73F8">
        <w:trPr>
          <w:trHeight w:val="250"/>
        </w:trPr>
        <w:tc>
          <w:tcPr>
            <w:tcW w:w="719" w:type="dxa"/>
          </w:tcPr>
          <w:p w14:paraId="4E2B2F54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6791" w:type="dxa"/>
          </w:tcPr>
          <w:p w14:paraId="69C376B1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E74ED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Государство, формы правления.</w:t>
            </w:r>
          </w:p>
        </w:tc>
        <w:tc>
          <w:tcPr>
            <w:tcW w:w="1103" w:type="dxa"/>
          </w:tcPr>
          <w:p w14:paraId="0AAD4197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3B9F6CD" w14:textId="6A34D2B1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37F3DFD4" w14:textId="77777777" w:rsidTr="002A73F8">
        <w:trPr>
          <w:trHeight w:val="293"/>
        </w:trPr>
        <w:tc>
          <w:tcPr>
            <w:tcW w:w="719" w:type="dxa"/>
          </w:tcPr>
          <w:p w14:paraId="637DFBA1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6791" w:type="dxa"/>
          </w:tcPr>
          <w:p w14:paraId="732B3910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E74ED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Решение заданий с развернутым ответом по теме «Политика»</w:t>
            </w:r>
          </w:p>
        </w:tc>
        <w:tc>
          <w:tcPr>
            <w:tcW w:w="1103" w:type="dxa"/>
          </w:tcPr>
          <w:p w14:paraId="5C39006A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1D1C80A" w14:textId="65D482B1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193BB4E8" w14:textId="77777777" w:rsidTr="002A73F8">
        <w:trPr>
          <w:trHeight w:val="247"/>
        </w:trPr>
        <w:tc>
          <w:tcPr>
            <w:tcW w:w="719" w:type="dxa"/>
          </w:tcPr>
          <w:p w14:paraId="21DEAAB3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6791" w:type="dxa"/>
          </w:tcPr>
          <w:p w14:paraId="764750F8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E27860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Практический тренинг по теме 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«Политика»</w:t>
            </w:r>
          </w:p>
        </w:tc>
        <w:tc>
          <w:tcPr>
            <w:tcW w:w="1103" w:type="dxa"/>
          </w:tcPr>
          <w:p w14:paraId="28FA1FEC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EA774E2" w14:textId="02A4273B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05FB6504" w14:textId="77777777" w:rsidTr="002A73F8">
        <w:tc>
          <w:tcPr>
            <w:tcW w:w="719" w:type="dxa"/>
          </w:tcPr>
          <w:p w14:paraId="2297E19B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6791" w:type="dxa"/>
          </w:tcPr>
          <w:p w14:paraId="37B6A910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Понятие «право». Нормы права. Отрасли права </w:t>
            </w:r>
          </w:p>
        </w:tc>
        <w:tc>
          <w:tcPr>
            <w:tcW w:w="1103" w:type="dxa"/>
          </w:tcPr>
          <w:p w14:paraId="758095AA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0FA8634" w14:textId="2878118D" w:rsidR="00CB2D31" w:rsidRPr="00E469FD" w:rsidRDefault="00CB6248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CB2D31">
              <w:rPr>
                <w:sz w:val="22"/>
                <w:szCs w:val="22"/>
              </w:rPr>
              <w:t>.03.2</w:t>
            </w:r>
            <w:r>
              <w:rPr>
                <w:sz w:val="22"/>
                <w:szCs w:val="22"/>
              </w:rPr>
              <w:t>7</w:t>
            </w:r>
          </w:p>
        </w:tc>
      </w:tr>
      <w:tr w:rsidR="00CB2D31" w:rsidRPr="00E469FD" w14:paraId="2F5AA54C" w14:textId="77777777" w:rsidTr="002A73F8">
        <w:tc>
          <w:tcPr>
            <w:tcW w:w="719" w:type="dxa"/>
          </w:tcPr>
          <w:p w14:paraId="185F020D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6791" w:type="dxa"/>
          </w:tcPr>
          <w:p w14:paraId="0FDE7E06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1032AB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Отрасли права</w:t>
            </w:r>
          </w:p>
        </w:tc>
        <w:tc>
          <w:tcPr>
            <w:tcW w:w="1103" w:type="dxa"/>
          </w:tcPr>
          <w:p w14:paraId="659562BA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2EF95C67" w14:textId="0552FF39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07.04.2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0938900A" w14:textId="77777777" w:rsidTr="002A73F8">
        <w:trPr>
          <w:trHeight w:val="224"/>
        </w:trPr>
        <w:tc>
          <w:tcPr>
            <w:tcW w:w="719" w:type="dxa"/>
          </w:tcPr>
          <w:p w14:paraId="43843232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6791" w:type="dxa"/>
          </w:tcPr>
          <w:p w14:paraId="41867CFC" w14:textId="77777777" w:rsidR="00CB2D31" w:rsidRPr="005602F4" w:rsidRDefault="00CB2D31" w:rsidP="00CB2D31">
            <w:pPr>
              <w:tabs>
                <w:tab w:val="left" w:pos="3345"/>
              </w:tabs>
              <w:suppressAutoHyphens/>
              <w:jc w:val="both"/>
              <w:rPr>
                <w:sz w:val="22"/>
                <w:szCs w:val="22"/>
              </w:rPr>
            </w:pPr>
            <w:r w:rsidRPr="002D4A39">
              <w:rPr>
                <w:sz w:val="22"/>
                <w:szCs w:val="22"/>
              </w:rPr>
              <w:t>Практический тренинг по теме «Право»</w:t>
            </w:r>
          </w:p>
        </w:tc>
        <w:tc>
          <w:tcPr>
            <w:tcW w:w="1103" w:type="dxa"/>
          </w:tcPr>
          <w:p w14:paraId="5F759AB3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3DBCA5FC" w14:textId="4D670584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 w:rsidRPr="001032A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1032AB">
              <w:rPr>
                <w:sz w:val="22"/>
                <w:szCs w:val="22"/>
              </w:rPr>
              <w:t>.04.2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1261FA6B" w14:textId="77777777" w:rsidTr="002A73F8">
        <w:tc>
          <w:tcPr>
            <w:tcW w:w="719" w:type="dxa"/>
          </w:tcPr>
          <w:p w14:paraId="59FA7ACA" w14:textId="77777777" w:rsidR="00CB2D31" w:rsidRPr="005602F4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791" w:type="dxa"/>
          </w:tcPr>
          <w:p w14:paraId="79458932" w14:textId="77777777" w:rsidR="00CB2D31" w:rsidRPr="005602F4" w:rsidRDefault="00CB2D31" w:rsidP="00CB2D31">
            <w:pPr>
              <w:tabs>
                <w:tab w:val="left" w:pos="3345"/>
              </w:tabs>
              <w:suppressAutoHyphens/>
              <w:jc w:val="both"/>
              <w:rPr>
                <w:sz w:val="22"/>
                <w:szCs w:val="22"/>
              </w:rPr>
            </w:pPr>
            <w:r w:rsidRPr="003E74ED">
              <w:rPr>
                <w:sz w:val="22"/>
                <w:szCs w:val="22"/>
              </w:rPr>
              <w:t>Понятие «культура»</w:t>
            </w:r>
            <w:r>
              <w:t xml:space="preserve"> </w:t>
            </w:r>
            <w:r w:rsidRPr="002D4A39">
              <w:rPr>
                <w:sz w:val="22"/>
                <w:szCs w:val="22"/>
              </w:rPr>
              <w:t>Духовная жизнь общества.</w:t>
            </w:r>
            <w:r w:rsidRPr="005602F4">
              <w:rPr>
                <w:sz w:val="22"/>
                <w:szCs w:val="22"/>
              </w:rPr>
              <w:tab/>
            </w:r>
          </w:p>
        </w:tc>
        <w:tc>
          <w:tcPr>
            <w:tcW w:w="1103" w:type="dxa"/>
          </w:tcPr>
          <w:p w14:paraId="7BAD3FFE" w14:textId="77777777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407CE4CA" w14:textId="5C23D711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40BF13CB" w14:textId="77777777" w:rsidTr="002A73F8">
        <w:tc>
          <w:tcPr>
            <w:tcW w:w="719" w:type="dxa"/>
          </w:tcPr>
          <w:p w14:paraId="53D096F6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6791" w:type="dxa"/>
          </w:tcPr>
          <w:p w14:paraId="043C4F23" w14:textId="77777777" w:rsidR="00CB2D31" w:rsidRPr="008619D2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E27860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Практический тренинг по теме </w:t>
            </w:r>
            <w:r w:rsidRPr="008619D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«Культура» </w:t>
            </w:r>
          </w:p>
        </w:tc>
        <w:tc>
          <w:tcPr>
            <w:tcW w:w="1103" w:type="dxa"/>
          </w:tcPr>
          <w:p w14:paraId="18B4972F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31892A8" w14:textId="1826AF69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3CCB68AD" w14:textId="77777777" w:rsidTr="002A73F8">
        <w:tc>
          <w:tcPr>
            <w:tcW w:w="719" w:type="dxa"/>
          </w:tcPr>
          <w:p w14:paraId="7D6727A3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6791" w:type="dxa"/>
          </w:tcPr>
          <w:p w14:paraId="796890B2" w14:textId="18F9BA2A" w:rsidR="00CB2D31" w:rsidRPr="00E27860" w:rsidRDefault="00CB2D31" w:rsidP="00CB2D31">
            <w:pPr>
              <w:pStyle w:val="4"/>
              <w:suppressAutoHyphens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1103" w:type="dxa"/>
          </w:tcPr>
          <w:p w14:paraId="3B83FFDD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51FB9D39" w14:textId="47315525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295432D9" w14:textId="77777777" w:rsidTr="002A73F8">
        <w:tc>
          <w:tcPr>
            <w:tcW w:w="719" w:type="dxa"/>
          </w:tcPr>
          <w:p w14:paraId="627B8DF0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6791" w:type="dxa"/>
          </w:tcPr>
          <w:p w14:paraId="390108E7" w14:textId="0C36E072" w:rsidR="00CB2D31" w:rsidRPr="008942C4" w:rsidRDefault="00CB2D31" w:rsidP="00CB2D31">
            <w:pPr>
              <w:suppressAutoHyphens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повторение</w:t>
            </w:r>
          </w:p>
        </w:tc>
        <w:tc>
          <w:tcPr>
            <w:tcW w:w="1103" w:type="dxa"/>
          </w:tcPr>
          <w:p w14:paraId="77BF6227" w14:textId="77777777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04256304" w14:textId="6774F302" w:rsidR="00CB2D31" w:rsidRPr="00E469FD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CB2D31" w:rsidRPr="00E469FD" w14:paraId="6D8BDEB6" w14:textId="77777777" w:rsidTr="002A73F8">
        <w:tc>
          <w:tcPr>
            <w:tcW w:w="719" w:type="dxa"/>
          </w:tcPr>
          <w:p w14:paraId="59441B99" w14:textId="405E1C35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6791" w:type="dxa"/>
          </w:tcPr>
          <w:p w14:paraId="24E39A05" w14:textId="304D1C9A" w:rsidR="00CB2D31" w:rsidRPr="008942C4" w:rsidRDefault="00CB2D31" w:rsidP="00CB2D31">
            <w:pPr>
              <w:suppressAutoHyphens/>
              <w:jc w:val="both"/>
              <w:rPr>
                <w:b/>
                <w:i/>
                <w:sz w:val="22"/>
                <w:szCs w:val="22"/>
              </w:rPr>
            </w:pPr>
            <w:r w:rsidRPr="008942C4">
              <w:rPr>
                <w:b/>
                <w:i/>
                <w:sz w:val="22"/>
                <w:szCs w:val="22"/>
              </w:rPr>
              <w:t>Итоговый контроль.</w:t>
            </w:r>
          </w:p>
        </w:tc>
        <w:tc>
          <w:tcPr>
            <w:tcW w:w="1103" w:type="dxa"/>
          </w:tcPr>
          <w:p w14:paraId="4A98842A" w14:textId="05AFF048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58130AA2" w14:textId="2C39574E" w:rsidR="00CB2D31" w:rsidRDefault="00CB2D31" w:rsidP="00CB2D31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19.05.2</w:t>
            </w:r>
            <w:r w:rsidR="00CB6248">
              <w:rPr>
                <w:sz w:val="22"/>
                <w:szCs w:val="22"/>
              </w:rPr>
              <w:t>7</w:t>
            </w:r>
          </w:p>
        </w:tc>
      </w:tr>
      <w:tr w:rsidR="00BC7F43" w:rsidRPr="00E469FD" w14:paraId="20F209AD" w14:textId="77777777" w:rsidTr="002A73F8">
        <w:tc>
          <w:tcPr>
            <w:tcW w:w="719" w:type="dxa"/>
          </w:tcPr>
          <w:p w14:paraId="1E2F709F" w14:textId="77777777" w:rsidR="00BC7F43" w:rsidRPr="005602F4" w:rsidRDefault="00BC7F43" w:rsidP="00417888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6791" w:type="dxa"/>
          </w:tcPr>
          <w:p w14:paraId="1D0049AC" w14:textId="593AC9F4" w:rsidR="00BC7F43" w:rsidRPr="005602F4" w:rsidRDefault="00BC7F43" w:rsidP="0065495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602F4">
              <w:rPr>
                <w:b/>
                <w:sz w:val="22"/>
                <w:szCs w:val="22"/>
              </w:rPr>
              <w:t>ИТОГО:</w:t>
            </w:r>
            <w:r w:rsidR="003319CE">
              <w:rPr>
                <w:b/>
                <w:sz w:val="22"/>
                <w:szCs w:val="22"/>
              </w:rPr>
              <w:t>3</w:t>
            </w:r>
            <w:r w:rsidR="00CB2D31">
              <w:rPr>
                <w:b/>
                <w:sz w:val="22"/>
                <w:szCs w:val="22"/>
              </w:rPr>
              <w:t>4</w:t>
            </w:r>
            <w:r w:rsidR="00654950">
              <w:rPr>
                <w:b/>
                <w:sz w:val="22"/>
                <w:szCs w:val="22"/>
              </w:rPr>
              <w:t xml:space="preserve"> час</w:t>
            </w:r>
            <w:r w:rsidR="00176A57"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103" w:type="dxa"/>
          </w:tcPr>
          <w:p w14:paraId="2F171105" w14:textId="77777777" w:rsidR="00BC7F43" w:rsidRPr="005602F4" w:rsidRDefault="00BC7F43" w:rsidP="00417888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F4B5E0" w14:textId="77777777" w:rsidR="00BC7F43" w:rsidRPr="005602F4" w:rsidRDefault="00BC7F43" w:rsidP="00417888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069E747" w14:textId="77777777" w:rsidR="00417888" w:rsidRDefault="00417888" w:rsidP="00417888">
      <w:pPr>
        <w:jc w:val="both"/>
        <w:rPr>
          <w:b/>
          <w:bCs/>
          <w:sz w:val="24"/>
          <w:szCs w:val="24"/>
          <w:u w:val="single"/>
        </w:rPr>
      </w:pPr>
    </w:p>
    <w:p w14:paraId="79DA2F75" w14:textId="77777777" w:rsidR="003319CE" w:rsidRDefault="003319CE" w:rsidP="000A5D08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</w:p>
    <w:p w14:paraId="425BA333" w14:textId="780E5AB1" w:rsidR="000A5D08" w:rsidRPr="000A5D08" w:rsidRDefault="000A5D08" w:rsidP="000A5D08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0A5D08">
        <w:rPr>
          <w:sz w:val="28"/>
          <w:szCs w:val="28"/>
        </w:rPr>
        <w:t>Программа соответствует Федеральному Б. П. для ОУРФ, 1 час в неделю,</w:t>
      </w:r>
      <w:r>
        <w:rPr>
          <w:sz w:val="28"/>
          <w:szCs w:val="28"/>
        </w:rPr>
        <w:t xml:space="preserve"> всего 34часа</w:t>
      </w:r>
      <w:r w:rsidR="00CB2D31">
        <w:rPr>
          <w:sz w:val="28"/>
          <w:szCs w:val="28"/>
        </w:rPr>
        <w:t>.</w:t>
      </w:r>
    </w:p>
    <w:p w14:paraId="5090C1F4" w14:textId="77777777" w:rsidR="004F659E" w:rsidRPr="004F659E" w:rsidRDefault="004F659E" w:rsidP="004F659E">
      <w:pPr>
        <w:rPr>
          <w:vanish/>
        </w:rPr>
      </w:pPr>
    </w:p>
    <w:p w14:paraId="5C6D9318" w14:textId="77777777" w:rsidR="00D1623C" w:rsidRDefault="00D1623C" w:rsidP="000A5D08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</w:p>
    <w:p w14:paraId="72B0D74F" w14:textId="77777777" w:rsidR="003E74ED" w:rsidRDefault="003E74ED" w:rsidP="000A5D08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</w:p>
    <w:p w14:paraId="0540D881" w14:textId="77777777" w:rsidR="003E74ED" w:rsidRDefault="003E74ED" w:rsidP="000A5D08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</w:p>
    <w:sectPr w:rsidR="003E74ED" w:rsidSect="00A67946">
      <w:footerReference w:type="even" r:id="rId8"/>
      <w:footerReference w:type="default" r:id="rId9"/>
      <w:pgSz w:w="11906" w:h="16838"/>
      <w:pgMar w:top="360" w:right="386" w:bottom="18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0AAB8" w14:textId="77777777" w:rsidR="009C5FA9" w:rsidRDefault="009C5FA9">
      <w:r>
        <w:separator/>
      </w:r>
    </w:p>
  </w:endnote>
  <w:endnote w:type="continuationSeparator" w:id="0">
    <w:p w14:paraId="76AD9D3F" w14:textId="77777777" w:rsidR="009C5FA9" w:rsidRDefault="009C5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D54F" w14:textId="77777777" w:rsidR="00D12A77" w:rsidRDefault="00D12A77" w:rsidP="00D12A77">
    <w:pPr>
      <w:pStyle w:val="ae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30DEA81" w14:textId="77777777" w:rsidR="00D12A77" w:rsidRDefault="00D12A77" w:rsidP="00D12A77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BB330" w14:textId="77777777" w:rsidR="00D12A77" w:rsidRDefault="00D12A77" w:rsidP="00D12A77">
    <w:pPr>
      <w:pStyle w:val="ae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76A57">
      <w:rPr>
        <w:rStyle w:val="af1"/>
        <w:noProof/>
      </w:rPr>
      <w:t>5</w:t>
    </w:r>
    <w:r>
      <w:rPr>
        <w:rStyle w:val="af1"/>
      </w:rPr>
      <w:fldChar w:fldCharType="end"/>
    </w:r>
  </w:p>
  <w:p w14:paraId="199640A9" w14:textId="77777777" w:rsidR="00D12A77" w:rsidRDefault="00D12A77" w:rsidP="00D12A77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60D2" w14:textId="77777777" w:rsidR="009C5FA9" w:rsidRDefault="009C5FA9">
      <w:r>
        <w:separator/>
      </w:r>
    </w:p>
  </w:footnote>
  <w:footnote w:type="continuationSeparator" w:id="0">
    <w:p w14:paraId="729CB8B9" w14:textId="77777777" w:rsidR="009C5FA9" w:rsidRDefault="009C5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417"/>
        </w:tabs>
        <w:ind w:left="417" w:hanging="360"/>
      </w:pPr>
      <w:rPr>
        <w:rFonts w:ascii="Symbol" w:hAnsi="Symbol"/>
      </w:rPr>
    </w:lvl>
  </w:abstractNum>
  <w:abstractNum w:abstractNumId="1" w15:restartNumberingAfterBreak="0">
    <w:nsid w:val="02675F14"/>
    <w:multiLevelType w:val="multilevel"/>
    <w:tmpl w:val="86EA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C1E29"/>
    <w:multiLevelType w:val="multilevel"/>
    <w:tmpl w:val="67D2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85A5D"/>
    <w:multiLevelType w:val="singleLevel"/>
    <w:tmpl w:val="B7D05806"/>
    <w:lvl w:ilvl="0">
      <w:start w:val="1"/>
      <w:numFmt w:val="decimal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D043CA7"/>
    <w:multiLevelType w:val="multilevel"/>
    <w:tmpl w:val="6820F28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46586"/>
    <w:multiLevelType w:val="multilevel"/>
    <w:tmpl w:val="4686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373129"/>
    <w:multiLevelType w:val="hybridMultilevel"/>
    <w:tmpl w:val="339A0454"/>
    <w:lvl w:ilvl="0" w:tplc="48AC6B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47D924EB"/>
    <w:multiLevelType w:val="hybridMultilevel"/>
    <w:tmpl w:val="B322B7E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92CD6"/>
    <w:multiLevelType w:val="multilevel"/>
    <w:tmpl w:val="80DCE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E35A99"/>
    <w:multiLevelType w:val="hybridMultilevel"/>
    <w:tmpl w:val="37D8C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484A0E"/>
    <w:multiLevelType w:val="hybridMultilevel"/>
    <w:tmpl w:val="C1821304"/>
    <w:lvl w:ilvl="0" w:tplc="05F84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76B582">
      <w:numFmt w:val="none"/>
      <w:lvlText w:val=""/>
      <w:lvlJc w:val="left"/>
      <w:pPr>
        <w:tabs>
          <w:tab w:val="num" w:pos="360"/>
        </w:tabs>
      </w:pPr>
    </w:lvl>
    <w:lvl w:ilvl="2" w:tplc="EA6E1EA0">
      <w:numFmt w:val="none"/>
      <w:lvlText w:val=""/>
      <w:lvlJc w:val="left"/>
      <w:pPr>
        <w:tabs>
          <w:tab w:val="num" w:pos="360"/>
        </w:tabs>
      </w:pPr>
    </w:lvl>
    <w:lvl w:ilvl="3" w:tplc="6226A4C2">
      <w:numFmt w:val="none"/>
      <w:lvlText w:val=""/>
      <w:lvlJc w:val="left"/>
      <w:pPr>
        <w:tabs>
          <w:tab w:val="num" w:pos="360"/>
        </w:tabs>
      </w:pPr>
    </w:lvl>
    <w:lvl w:ilvl="4" w:tplc="57CEED5A">
      <w:numFmt w:val="none"/>
      <w:lvlText w:val=""/>
      <w:lvlJc w:val="left"/>
      <w:pPr>
        <w:tabs>
          <w:tab w:val="num" w:pos="360"/>
        </w:tabs>
      </w:pPr>
    </w:lvl>
    <w:lvl w:ilvl="5" w:tplc="5A445118">
      <w:numFmt w:val="none"/>
      <w:lvlText w:val=""/>
      <w:lvlJc w:val="left"/>
      <w:pPr>
        <w:tabs>
          <w:tab w:val="num" w:pos="360"/>
        </w:tabs>
      </w:pPr>
    </w:lvl>
    <w:lvl w:ilvl="6" w:tplc="69902BD6">
      <w:numFmt w:val="none"/>
      <w:lvlText w:val=""/>
      <w:lvlJc w:val="left"/>
      <w:pPr>
        <w:tabs>
          <w:tab w:val="num" w:pos="360"/>
        </w:tabs>
      </w:pPr>
    </w:lvl>
    <w:lvl w:ilvl="7" w:tplc="F45866FE">
      <w:numFmt w:val="none"/>
      <w:lvlText w:val=""/>
      <w:lvlJc w:val="left"/>
      <w:pPr>
        <w:tabs>
          <w:tab w:val="num" w:pos="360"/>
        </w:tabs>
      </w:pPr>
    </w:lvl>
    <w:lvl w:ilvl="8" w:tplc="BE0E8E8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64F6EDF"/>
    <w:multiLevelType w:val="hybridMultilevel"/>
    <w:tmpl w:val="86944F3C"/>
    <w:lvl w:ilvl="0" w:tplc="E4181C2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48F1215"/>
    <w:multiLevelType w:val="multilevel"/>
    <w:tmpl w:val="E4D0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)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6"/>
  </w:num>
  <w:num w:numId="5">
    <w:abstractNumId w:val="7"/>
  </w:num>
  <w:num w:numId="6">
    <w:abstractNumId w:val="11"/>
  </w:num>
  <w:num w:numId="7">
    <w:abstractNumId w:val="9"/>
  </w:num>
  <w:num w:numId="8">
    <w:abstractNumId w:val="10"/>
  </w:num>
  <w:num w:numId="9">
    <w:abstractNumId w:val="12"/>
  </w:num>
  <w:num w:numId="10">
    <w:abstractNumId w:val="8"/>
  </w:num>
  <w:num w:numId="11">
    <w:abstractNumId w:val="5"/>
  </w:num>
  <w:num w:numId="12">
    <w:abstractNumId w:val="2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4A"/>
    <w:rsid w:val="000A5D08"/>
    <w:rsid w:val="000C384A"/>
    <w:rsid w:val="001032AB"/>
    <w:rsid w:val="00176A57"/>
    <w:rsid w:val="00210598"/>
    <w:rsid w:val="002A73F8"/>
    <w:rsid w:val="002D4A39"/>
    <w:rsid w:val="003040A9"/>
    <w:rsid w:val="00331560"/>
    <w:rsid w:val="003319CE"/>
    <w:rsid w:val="00351E7B"/>
    <w:rsid w:val="003869AC"/>
    <w:rsid w:val="00396633"/>
    <w:rsid w:val="003E4BD2"/>
    <w:rsid w:val="003E74ED"/>
    <w:rsid w:val="003F652D"/>
    <w:rsid w:val="00417888"/>
    <w:rsid w:val="00431956"/>
    <w:rsid w:val="00477A89"/>
    <w:rsid w:val="004825C6"/>
    <w:rsid w:val="0049648D"/>
    <w:rsid w:val="004B5CC4"/>
    <w:rsid w:val="004E5DD0"/>
    <w:rsid w:val="004F419D"/>
    <w:rsid w:val="004F659E"/>
    <w:rsid w:val="00516E66"/>
    <w:rsid w:val="005602F4"/>
    <w:rsid w:val="00581490"/>
    <w:rsid w:val="005F76E2"/>
    <w:rsid w:val="005F7FED"/>
    <w:rsid w:val="00603E2E"/>
    <w:rsid w:val="006046C6"/>
    <w:rsid w:val="00640DD8"/>
    <w:rsid w:val="00654950"/>
    <w:rsid w:val="007764B6"/>
    <w:rsid w:val="007D1FC0"/>
    <w:rsid w:val="00847A89"/>
    <w:rsid w:val="008619D2"/>
    <w:rsid w:val="008823B1"/>
    <w:rsid w:val="008942C4"/>
    <w:rsid w:val="008D56D8"/>
    <w:rsid w:val="00917BAD"/>
    <w:rsid w:val="009C1A24"/>
    <w:rsid w:val="009C5FA9"/>
    <w:rsid w:val="00A65E6B"/>
    <w:rsid w:val="00A67946"/>
    <w:rsid w:val="00A86650"/>
    <w:rsid w:val="00AC162B"/>
    <w:rsid w:val="00AE3F69"/>
    <w:rsid w:val="00B10753"/>
    <w:rsid w:val="00B43D2F"/>
    <w:rsid w:val="00B5534F"/>
    <w:rsid w:val="00B6519F"/>
    <w:rsid w:val="00B96424"/>
    <w:rsid w:val="00BC7F43"/>
    <w:rsid w:val="00BE6776"/>
    <w:rsid w:val="00C66386"/>
    <w:rsid w:val="00CB2D31"/>
    <w:rsid w:val="00CB38BB"/>
    <w:rsid w:val="00CB6248"/>
    <w:rsid w:val="00CD4EA0"/>
    <w:rsid w:val="00D12A77"/>
    <w:rsid w:val="00D1623C"/>
    <w:rsid w:val="00D20F8A"/>
    <w:rsid w:val="00D5669B"/>
    <w:rsid w:val="00D83F48"/>
    <w:rsid w:val="00DA51CB"/>
    <w:rsid w:val="00DE4D71"/>
    <w:rsid w:val="00E119C2"/>
    <w:rsid w:val="00E177A2"/>
    <w:rsid w:val="00E27860"/>
    <w:rsid w:val="00E31959"/>
    <w:rsid w:val="00E33022"/>
    <w:rsid w:val="00E33351"/>
    <w:rsid w:val="00E33807"/>
    <w:rsid w:val="00E469FD"/>
    <w:rsid w:val="00EF0F26"/>
    <w:rsid w:val="00F01CF9"/>
    <w:rsid w:val="00F3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2D7B"/>
  <w15:docId w15:val="{E669A096-B35D-43E3-8A97-F9A4FFA7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8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105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C384A"/>
    <w:pPr>
      <w:keepNext/>
      <w:widowControl/>
      <w:autoSpaceDE/>
      <w:autoSpaceDN/>
      <w:adjustRightInd/>
      <w:ind w:left="-108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0C384A"/>
    <w:pPr>
      <w:keepNext/>
      <w:widowControl/>
      <w:autoSpaceDE/>
      <w:autoSpaceDN/>
      <w:adjustRightInd/>
      <w:outlineLvl w:val="3"/>
    </w:pPr>
    <w:rPr>
      <w:rFonts w:ascii="Arial" w:hAnsi="Arial"/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C384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link w:val="4"/>
    <w:rsid w:val="000C384A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C384A"/>
    <w:pPr>
      <w:widowControl/>
      <w:ind w:firstLine="369"/>
      <w:jc w:val="both"/>
    </w:pPr>
    <w:rPr>
      <w:color w:val="000000"/>
      <w:lang w:val="x-none"/>
    </w:rPr>
  </w:style>
  <w:style w:type="character" w:customStyle="1" w:styleId="a4">
    <w:name w:val="Основной текст Знак"/>
    <w:link w:val="a3"/>
    <w:rsid w:val="000C384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5">
    <w:name w:val="Ирина"/>
    <w:basedOn w:val="a"/>
    <w:rsid w:val="000C384A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4"/>
    </w:rPr>
  </w:style>
  <w:style w:type="paragraph" w:customStyle="1" w:styleId="21">
    <w:name w:val="Основной текст 21"/>
    <w:basedOn w:val="a"/>
    <w:rsid w:val="000C384A"/>
    <w:pPr>
      <w:widowControl/>
      <w:overflowPunct w:val="0"/>
      <w:ind w:firstLine="720"/>
      <w:textAlignment w:val="baseline"/>
    </w:pPr>
    <w:rPr>
      <w:b/>
      <w:sz w:val="28"/>
    </w:rPr>
  </w:style>
  <w:style w:type="paragraph" w:styleId="a6">
    <w:name w:val="Body Text Indent"/>
    <w:basedOn w:val="a"/>
    <w:link w:val="a7"/>
    <w:rsid w:val="000C384A"/>
    <w:pPr>
      <w:spacing w:after="120"/>
      <w:ind w:left="283"/>
    </w:pPr>
    <w:rPr>
      <w:lang w:val="x-none"/>
    </w:rPr>
  </w:style>
  <w:style w:type="character" w:customStyle="1" w:styleId="a7">
    <w:name w:val="Основной текст с отступом Знак"/>
    <w:link w:val="a6"/>
    <w:rsid w:val="000C38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0C384A"/>
    <w:pPr>
      <w:suppressLineNumbers/>
      <w:suppressAutoHyphens/>
      <w:autoSpaceDE/>
      <w:autoSpaceDN/>
      <w:adjustRightInd/>
    </w:pPr>
    <w:rPr>
      <w:sz w:val="24"/>
    </w:rPr>
  </w:style>
  <w:style w:type="table" w:styleId="a9">
    <w:name w:val="Table Grid"/>
    <w:basedOn w:val="a1"/>
    <w:rsid w:val="000C384A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rsid w:val="000C384A"/>
    <w:pPr>
      <w:widowControl/>
      <w:autoSpaceDE/>
      <w:autoSpaceDN/>
      <w:adjustRightInd/>
    </w:pPr>
    <w:rPr>
      <w:rFonts w:ascii="Courier New" w:hAnsi="Courier New"/>
      <w:lang w:val="x-none"/>
    </w:rPr>
  </w:style>
  <w:style w:type="character" w:customStyle="1" w:styleId="ab">
    <w:name w:val="Текст Знак"/>
    <w:link w:val="aa"/>
    <w:rsid w:val="000C384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0C384A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  <w:lang w:val="x-none"/>
    </w:rPr>
  </w:style>
  <w:style w:type="character" w:customStyle="1" w:styleId="ad">
    <w:name w:val="Верхний колонтитул Знак"/>
    <w:link w:val="ac"/>
    <w:rsid w:val="000C38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0C384A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  <w:lang w:val="x-none"/>
    </w:rPr>
  </w:style>
  <w:style w:type="character" w:customStyle="1" w:styleId="af">
    <w:name w:val="Нижний колонтитул Знак"/>
    <w:link w:val="ae"/>
    <w:rsid w:val="000C38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 Знак Знак Знак"/>
    <w:basedOn w:val="a"/>
    <w:rsid w:val="000C384A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 w:bidi="pa-IN"/>
    </w:rPr>
  </w:style>
  <w:style w:type="character" w:styleId="af1">
    <w:name w:val="page number"/>
    <w:rsid w:val="000C384A"/>
  </w:style>
  <w:style w:type="character" w:styleId="af2">
    <w:name w:val="Hyperlink"/>
    <w:rsid w:val="000C384A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5F76E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uiPriority w:val="22"/>
    <w:qFormat/>
    <w:rsid w:val="005F76E2"/>
    <w:rPr>
      <w:b/>
      <w:bCs/>
    </w:rPr>
  </w:style>
  <w:style w:type="character" w:styleId="af5">
    <w:name w:val="Emphasis"/>
    <w:uiPriority w:val="20"/>
    <w:qFormat/>
    <w:rsid w:val="005F76E2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417888"/>
    <w:rPr>
      <w:rFonts w:ascii="Tahoma" w:hAnsi="Tahoma"/>
      <w:sz w:val="16"/>
      <w:szCs w:val="16"/>
      <w:lang w:val="x-none"/>
    </w:rPr>
  </w:style>
  <w:style w:type="character" w:customStyle="1" w:styleId="af7">
    <w:name w:val="Текст выноски Знак"/>
    <w:link w:val="af6"/>
    <w:uiPriority w:val="99"/>
    <w:semiHidden/>
    <w:rsid w:val="004178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21059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37857-A272-473C-8473-A42F0D714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1753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Каремко</dc:creator>
  <cp:lastModifiedBy>Александр</cp:lastModifiedBy>
  <cp:revision>7</cp:revision>
  <cp:lastPrinted>2025-05-28T15:11:00Z</cp:lastPrinted>
  <dcterms:created xsi:type="dcterms:W3CDTF">2025-05-28T14:55:00Z</dcterms:created>
  <dcterms:modified xsi:type="dcterms:W3CDTF">2026-10-22T19:15:00Z</dcterms:modified>
</cp:coreProperties>
</file>